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9841D" w14:textId="6FBA60F6" w:rsidR="002958FF" w:rsidRDefault="002958FF">
      <w:r>
        <w:t xml:space="preserve">  </w:t>
      </w:r>
    </w:p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6070AB53" w:rsidR="001A0679" w:rsidRDefault="00FE197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09C1757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1569720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6B34815B" w:rsidR="001A0679" w:rsidRPr="00804E88" w:rsidRDefault="004B4C4E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eastAsiaTheme="minorEastAsia" w:hAnsiTheme="minorHAnsi" w:cstheme="minorHAnsi"/>
                                      <w:color w:val="4F81BD" w:themeColor="accent1"/>
                                      <w:sz w:val="32"/>
                                      <w:szCs w:val="32"/>
                                      <w:lang w:val="ka-GE" w:eastAsia="ja-JP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B655AD"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32"/>
                                        <w:szCs w:val="32"/>
                                        <w:lang w:val="ka-GE" w:eastAsia="ja-JP"/>
                                      </w:rPr>
                                      <w:t>ავტომობილების</w:t>
                                    </w:r>
                                    <w:r w:rsidR="00337131"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32"/>
                                        <w:szCs w:val="32"/>
                                        <w:lang w:val="ka-GE" w:eastAsia="ja-JP"/>
                                      </w:rPr>
                                      <w:t xml:space="preserve"> შესყიდვის ტენდერი</w:t>
                                    </w:r>
                                  </w:sdtContent>
                                </w:sdt>
                              </w:p>
                              <w:p w14:paraId="221A9240" w14:textId="2DAFEA3B" w:rsidR="001A0679" w:rsidRPr="00473393" w:rsidRDefault="001A0679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D23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7.4pt;margin-top:123.6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sgwIAAGIFAAAOAAAAZHJzL2Uyb0RvYy54bWysVE1PGzEQvVfqf7B8L5sASdOIDUpBVJUQ&#10;oELF2fHaZFWvx7WdZNNf32fvbkC0F6pevLMzb8bz8cZn521j2Fb5UJMt+fhoxJmykqraPpX8+8PV&#10;hxlnIQpbCUNWlXyvAj9fvH93tnNzdUxrMpXyDEFsmO9cydcxunlRBLlWjQhH5JSFUZNvRMSvfyoq&#10;L3aI3pjieDSaFjvylfMkVQjQXnZGvsjxtVYy3modVGSm5Mgt5tPnc5XOYnEm5k9euHUt+zTEP2TR&#10;iNri0kOoSxEF2/j6j1BNLT0F0vFIUlOQ1rVUuQZUMx69quZ+LZzKtaA5wR3aFP5fWHmzvfOsrjC7&#10;ySlnVjQY0oNqI/tMLUs6dGjnwhzAewdobGEAetAHKFPhrfZN+qIkBjt6vT/0N4WTUH48GU8wNM4k&#10;bMefTk9m0zyB4tnd+RC/KGpYEkruMcDcV7G9DhGpADpA0m2Wrmpj8hCNZbuST08mo+xwsMDD2IRV&#10;mQ59mFRSl3qW4t6ohDH2m9JoR64gKTIR1YXxbCtAISGlsjEXn+MCnVAaSbzFscc/Z/UW566O4Way&#10;8eDc1JZ8rv5V2tWPIWXd4dHIF3UnMbarth/1iqo9Ju2p25bg5FWNaVyLEO+Ex3pgglj5eItDG0LX&#10;qZc4W5P/9Td9woO1sHK2w7qVPPzcCK84M18t+DyejkaZGjH/4gafhelsMkuMWQ1qu2kuCJMY411x&#10;MosJHM0gak/NIx6FZboQJmElri35ahAvYrf/eFSkWi4zCMvoRLy2906m0GkwiWYP7aPwrudiBI1v&#10;aNhJMX9FyQ6bPC0tN5F0nfmaets1tO85FjnTuH900kvx8j+jnp/GxW8AAAD//wMAUEsDBBQABgAI&#10;AAAAIQCdTpD24QAAAAsBAAAPAAAAZHJzL2Rvd25yZXYueG1sTI/BTsMwEETvSPyDtUhcKuokVElI&#10;41QIlBPi0KYf4MaLkxKvQ+y2ga/HPcFxZ0czb8rNbAZ2xsn1lgTEywgYUmtVT1rAvqkfcmDOS1Jy&#10;sIQCvtHBprq9KWWh7IW2eN55zUIIuUIK6LwfC85d26GRbmlHpPD7sJORPpyT5mqSlxBuBp5EUcqN&#10;7Ck0dHLElw7bz93JCNBK79V7nTWLtE6br6fXt8XxZxLi/m5+XgPzOPs/M1zxAzpUgelgT6QcGwQ8&#10;rgK5F5CssgTY1RDnaZAOArI4yoFXJf+/ofoFAAD//wMAUEsBAi0AFAAGAAgAAAAhALaDOJL+AAAA&#10;4QEAABMAAAAAAAAAAAAAAAAAAAAAAFtDb250ZW50X1R5cGVzXS54bWxQSwECLQAUAAYACAAAACEA&#10;OP0h/9YAAACUAQAACwAAAAAAAAAAAAAAAAAvAQAAX3JlbHMvLnJlbHNQSwECLQAUAAYACAAAACEA&#10;E3NNrIMCAABiBQAADgAAAAAAAAAAAAAAAAAuAgAAZHJzL2Uyb0RvYy54bWxQSwECLQAUAAYACAAA&#10;ACEAnU6Q9uEAAAALAQAADwAAAAAAAAAAAAAAAADdBAAAZHJzL2Rvd25yZXYueG1sUEsFBgAAAAAE&#10;AAQA8wAAAOsFAAAAAA==&#10;" filled="f" stroked="f" strokeweight=".5pt">
                    <v:textbox inset="126pt,0,54pt,0">
                      <w:txbxContent>
                        <w:p w14:paraId="04FE128E" w14:textId="6B34815B" w:rsidR="001A0679" w:rsidRPr="00804E88" w:rsidRDefault="006509FE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Theme="minorHAnsi" w:eastAsiaTheme="minorEastAsia" w:hAnsiTheme="minorHAnsi" w:cstheme="minorHAnsi"/>
                                <w:color w:val="4F81BD" w:themeColor="accent1"/>
                                <w:sz w:val="32"/>
                                <w:szCs w:val="32"/>
                                <w:lang w:val="ka-GE" w:eastAsia="ja-JP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B655AD"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32"/>
                                  <w:szCs w:val="32"/>
                                  <w:lang w:val="ka-GE" w:eastAsia="ja-JP"/>
                                </w:rPr>
                                <w:t>ავტომობილების</w:t>
                              </w:r>
                              <w:r w:rsidR="00337131"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32"/>
                                  <w:szCs w:val="32"/>
                                  <w:lang w:val="ka-GE" w:eastAsia="ja-JP"/>
                                </w:rPr>
                                <w:t xml:space="preserve"> შესყიდვის ტენდერი</w:t>
                              </w:r>
                            </w:sdtContent>
                          </w:sdt>
                        </w:p>
                        <w:p w14:paraId="221A9240" w14:textId="2DAFEA3B" w:rsidR="001A0679" w:rsidRPr="00473393" w:rsidRDefault="001A0679">
                          <w:pPr>
                            <w:jc w:val="right"/>
                            <w:rPr>
                              <w:rFonts w:asciiTheme="minorHAnsi" w:hAnsiTheme="minorHAnsi" w:cstheme="minorHAnsi"/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0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EB90E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4B4C4E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5C1B5193" id="Text Box 152" o:spid="_x0000_s1027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6509FE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0BEB2F1F" w:rsidR="008839C1" w:rsidRPr="00302A7D" w:rsidRDefault="00A23E10" w:rsidP="00A302B7">
                                <w:r>
                                  <w:rPr>
                                    <w:lang w:val="ka-GE"/>
                                  </w:rPr>
                                  <w:t>ტენდერი</w:t>
                                </w:r>
                                <w:r w:rsidR="008839C1" w:rsidRPr="00302A7D">
                                  <w:t xml:space="preserve"> </w:t>
                                </w:r>
                                <w:r w:rsidR="00C457D0">
                                  <w:t>№15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  </w:t>
                                </w:r>
                                <w:r w:rsidR="008839C1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8839C1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F15B89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F15B89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="008839C1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="008839C1" w:rsidRPr="00302A7D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="008839C1" w:rsidRPr="00302A7D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2-09-23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3E4C94">
                                      <w:rPr>
                                        <w:lang w:val="ka-GE"/>
                                      </w:rPr>
                                      <w:t>23</w:t>
                                    </w:r>
                                    <w:r w:rsidR="00834D8A">
                                      <w:rPr>
                                        <w:lang w:val="ka-GE"/>
                                      </w:rPr>
                                      <w:t>.09.2022</w:t>
                                    </w:r>
                                  </w:sdtContent>
                                </w:sdt>
                              </w:p>
                              <w:p w14:paraId="725EE839" w14:textId="6FB07084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 xml:space="preserve">დასრულების </w:t>
                                </w:r>
                                <w:r w:rsidRPr="00050ABE">
                                  <w:rPr>
                                    <w:lang w:val="ka-GE"/>
                                  </w:rPr>
                                  <w:t>თარიღი:</w:t>
                                </w:r>
                                <w:r w:rsidRPr="00050ABE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2-09-30T19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3E4C94">
                                      <w:rPr>
                                        <w:lang w:val="ka-GE"/>
                                      </w:rPr>
                                      <w:t>30</w:t>
                                    </w:r>
                                    <w:r w:rsidR="00567457" w:rsidRPr="00F863E4">
                                      <w:rPr>
                                        <w:lang w:val="ka-GE"/>
                                      </w:rPr>
                                      <w:t>.09.2022 19:00:00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0F67723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BI&#10;tstj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0BEB2F1F" w:rsidR="008839C1" w:rsidRPr="00302A7D" w:rsidRDefault="00A23E10" w:rsidP="00A302B7">
                          <w:r>
                            <w:rPr>
                              <w:lang w:val="ka-GE"/>
                            </w:rPr>
                            <w:t>ტენდერი</w:t>
                          </w:r>
                          <w:r w:rsidR="008839C1" w:rsidRPr="00302A7D">
                            <w:t xml:space="preserve"> </w:t>
                          </w:r>
                          <w:r w:rsidR="00C457D0">
                            <w:t>№15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  </w:t>
                          </w:r>
                          <w:r w:rsidR="008839C1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8839C1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F15B89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F15B89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</w:t>
                          </w:r>
                          <w:r w:rsidR="008839C1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  </w:t>
                          </w:r>
                          <w:r w:rsidR="008839C1" w:rsidRPr="00302A7D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="008839C1" w:rsidRPr="00302A7D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2-09-23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3E4C94">
                                <w:rPr>
                                  <w:lang w:val="ka-GE"/>
                                </w:rPr>
                                <w:t>23</w:t>
                              </w:r>
                              <w:r w:rsidR="00834D8A">
                                <w:rPr>
                                  <w:lang w:val="ka-GE"/>
                                </w:rPr>
                                <w:t>.09.2022</w:t>
                              </w:r>
                            </w:sdtContent>
                          </w:sdt>
                        </w:p>
                        <w:p w14:paraId="725EE839" w14:textId="6FB07084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302A7D">
                            <w:rPr>
                              <w:lang w:val="ka-GE"/>
                            </w:rPr>
                            <w:t xml:space="preserve">დასრულების </w:t>
                          </w:r>
                          <w:r w:rsidRPr="00050ABE">
                            <w:rPr>
                              <w:lang w:val="ka-GE"/>
                            </w:rPr>
                            <w:t>თარიღი:</w:t>
                          </w:r>
                          <w:r w:rsidRPr="00050ABE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2-09-30T19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3E4C94">
                                <w:rPr>
                                  <w:lang w:val="ka-GE"/>
                                </w:rPr>
                                <w:t>30</w:t>
                              </w:r>
                              <w:r w:rsidR="00567457" w:rsidRPr="00F863E4">
                                <w:rPr>
                                  <w:lang w:val="ka-GE"/>
                                </w:rPr>
                                <w:t>.09.2022 19:00:00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3E4E086A" w:rsidR="00A34BD3" w:rsidRPr="001318E4" w:rsidRDefault="00A0564F" w:rsidP="00A0564F">
      <w:pPr>
        <w:tabs>
          <w:tab w:val="left" w:pos="8976"/>
        </w:tabs>
        <w:jc w:val="left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  <w:r>
        <w:rPr>
          <w:rFonts w:cs="Sylfaen"/>
          <w:b/>
          <w:color w:val="0F243E" w:themeColor="text2" w:themeShade="80"/>
          <w:sz w:val="44"/>
          <w:szCs w:val="56"/>
          <w:lang w:val="ka-GE"/>
        </w:rPr>
        <w:tab/>
      </w:r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4DC3619A" w14:textId="562D920D" w:rsidR="001B0369" w:rsidRDefault="001B0369" w:rsidP="00534B11"/>
    <w:p w14:paraId="2D48E64C" w14:textId="64455AD4" w:rsidR="00DD7B13" w:rsidRDefault="00DD7B13" w:rsidP="00534B11"/>
    <w:p w14:paraId="53BA70A0" w14:textId="77777777" w:rsidR="00DD7B13" w:rsidRDefault="00DD7B13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847BEBA" w:rsidR="00672F54" w:rsidRPr="00672F54" w:rsidRDefault="00650AB1" w:rsidP="00672F54">
          <w:pPr>
            <w:pStyle w:val="TOCHeading"/>
            <w:rPr>
              <w:color w:val="0F243E" w:themeColor="text2" w:themeShade="80"/>
              <w:lang w:val="ka-GE"/>
            </w:rPr>
          </w:pPr>
          <w:r>
            <w:rPr>
              <w:rFonts w:eastAsiaTheme="minorHAnsi" w:cstheme="minorBidi"/>
              <w:b w:val="0"/>
              <w:bCs w:val="0"/>
              <w:color w:val="231F20"/>
              <w:sz w:val="20"/>
              <w:szCs w:val="20"/>
              <w:lang w:val="ka-GE" w:eastAsia="en-US"/>
            </w:rPr>
            <w:t xml:space="preserve"> </w:t>
          </w:r>
          <w:r w:rsidR="00672F54"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46A4254D" w:rsidR="00D9165B" w:rsidRDefault="008D52D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proofErr w:type="spellStart"/>
          <w:r w:rsidRPr="008D52DB">
            <w:rPr>
              <w:color w:val="0F243E" w:themeColor="text2" w:themeShade="80"/>
            </w:rPr>
            <w:t>დავალებათა</w:t>
          </w:r>
          <w:proofErr w:type="spellEnd"/>
          <w:r w:rsidRPr="008D52DB">
            <w:rPr>
              <w:color w:val="0F243E" w:themeColor="text2" w:themeShade="80"/>
            </w:rPr>
            <w:t xml:space="preserve"> </w:t>
          </w:r>
          <w:proofErr w:type="spellStart"/>
          <w:r w:rsidRPr="008D52DB">
            <w:rPr>
              <w:color w:val="0F243E" w:themeColor="text2" w:themeShade="80"/>
            </w:rPr>
            <w:t>აღწერილობა</w:t>
          </w:r>
          <w:proofErr w:type="spellEnd"/>
          <w:r w:rsidR="00672F54" w:rsidRPr="00672F54">
            <w:rPr>
              <w:color w:val="0F243E" w:themeColor="text2" w:themeShade="80"/>
            </w:rPr>
            <w:fldChar w:fldCharType="begin"/>
          </w:r>
          <w:r w:rsidR="00672F54" w:rsidRPr="00672F54">
            <w:rPr>
              <w:color w:val="0F243E" w:themeColor="text2" w:themeShade="80"/>
            </w:rPr>
            <w:instrText xml:space="preserve"> TOC \o "1-3" \h \z \u </w:instrText>
          </w:r>
          <w:r w:rsidR="00672F54"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201B6818" w:rsidR="00D9165B" w:rsidRDefault="004B4C4E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8D52DB" w:rsidRPr="008D52DB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57D57DAE" w:rsidR="00D9165B" w:rsidRDefault="004B4C4E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650AB1">
              <w:rPr>
                <w:noProof/>
                <w:webHidden/>
                <w:lang w:val="ka-GE"/>
              </w:rPr>
              <w:t>3</w:t>
            </w:r>
          </w:hyperlink>
        </w:p>
        <w:p w14:paraId="1343FB95" w14:textId="69A8F5A0" w:rsidR="00D9165B" w:rsidRDefault="004B4C4E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6E6D9962" w:rsidR="00D9165B" w:rsidRDefault="004B4C4E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6E80A2CD" w:rsidR="00D9165B" w:rsidRDefault="004B4C4E">
          <w:pPr>
            <w:pStyle w:val="TOC1"/>
            <w:rPr>
              <w:noProof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 xml:space="preserve">დანართი 2: </w:t>
            </w:r>
            <w:r w:rsidR="00A53239">
              <w:rPr>
                <w:rStyle w:val="Hyperlink"/>
                <w:noProof/>
                <w:lang w:val="ka-GE"/>
              </w:rPr>
              <w:t>ტექნიკური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68FFF9D4" w14:textId="0DA1A13A" w:rsidR="00A53239" w:rsidRPr="00A53239" w:rsidRDefault="00A53239" w:rsidP="00A53239">
          <w:pPr>
            <w:rPr>
              <w:lang w:val="ka-GE"/>
            </w:rPr>
          </w:pPr>
          <w:r>
            <w:rPr>
              <w:lang w:val="ka-GE"/>
            </w:rPr>
            <w:t xml:space="preserve">  </w:t>
          </w:r>
          <w:r w:rsidRPr="00A53239">
            <w:t xml:space="preserve">დანართი 3: </w:t>
          </w:r>
          <w:r>
            <w:rPr>
              <w:lang w:val="ka-GE"/>
            </w:rPr>
            <w:t>საბანკო რეკვიზიტები</w:t>
          </w:r>
          <w:r w:rsidR="00D76659">
            <w:rPr>
              <w:lang w:val="ka-GE"/>
            </w:rPr>
            <w:t>..................................................................................................................................6</w:t>
          </w:r>
        </w:p>
        <w:p w14:paraId="7BC1CEB1" w14:textId="4CAB6EF1" w:rsidR="00D9165B" w:rsidRDefault="00D9165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p w14:paraId="447F47B9" w14:textId="59AF255B" w:rsidR="008D52DB" w:rsidRPr="006846EE" w:rsidRDefault="008D52DB" w:rsidP="006846EE">
      <w:pPr>
        <w:pStyle w:val="a2"/>
      </w:pPr>
      <w:bookmarkStart w:id="2" w:name="_Toc29923761"/>
      <w:bookmarkStart w:id="3" w:name="_Toc73369514"/>
      <w:bookmarkEnd w:id="0"/>
      <w:bookmarkEnd w:id="1"/>
      <w:r w:rsidRPr="006846EE">
        <w:lastRenderedPageBreak/>
        <w:t>დავალებათა აღწერილობა</w:t>
      </w:r>
      <w:bookmarkEnd w:id="2"/>
      <w:bookmarkEnd w:id="3"/>
    </w:p>
    <w:p w14:paraId="3F8DEB25" w14:textId="77777777" w:rsidR="008D52DB" w:rsidRDefault="008D52DB" w:rsidP="00D9165B">
      <w:pPr>
        <w:rPr>
          <w:rFonts w:eastAsiaTheme="minorEastAsia" w:cs="Sylfaen"/>
          <w:color w:val="244061" w:themeColor="accent1" w:themeShade="80"/>
          <w:lang w:val="ka-GE" w:eastAsia="ja-JP"/>
        </w:rPr>
      </w:pPr>
    </w:p>
    <w:p w14:paraId="288710B0" w14:textId="75976A1D" w:rsidR="00C417BB" w:rsidRDefault="000D19A9" w:rsidP="00D9165B">
      <w:pPr>
        <w:rPr>
          <w:rFonts w:cs="Sylfaen"/>
          <w:color w:val="244061" w:themeColor="accent1" w:themeShade="80"/>
          <w:lang w:val="ka-GE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FB5DD8">
        <w:rPr>
          <w:rFonts w:eastAsiaTheme="minorEastAsia" w:cs="Sylfaen"/>
          <w:color w:val="244061" w:themeColor="accent1" w:themeShade="80"/>
          <w:lang w:val="ka-GE" w:eastAsia="ja-JP"/>
        </w:rPr>
        <w:t>„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="00FB5DD8">
        <w:rPr>
          <w:rFonts w:eastAsiaTheme="minorEastAsia" w:cs="Sylfaen"/>
          <w:color w:val="244061" w:themeColor="accent1" w:themeShade="80"/>
          <w:lang w:val="ka-GE" w:eastAsia="ja-JP"/>
        </w:rPr>
        <w:t>“</w:t>
      </w:r>
      <w:r w:rsidR="00291A91">
        <w:rPr>
          <w:rFonts w:eastAsiaTheme="minorEastAsia" w:cs="Sylfaen"/>
          <w:color w:val="244061" w:themeColor="accent1" w:themeShade="80"/>
          <w:lang w:val="ka-GE" w:eastAsia="ja-JP"/>
        </w:rPr>
        <w:t xml:space="preserve"> (ს/კ 204 396 377)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050ABE">
        <w:rPr>
          <w:rFonts w:cs="Sylfaen"/>
          <w:color w:val="244061" w:themeColor="accent1" w:themeShade="80"/>
          <w:lang w:val="ka-GE"/>
        </w:rPr>
        <w:t>აცხადებს</w:t>
      </w:r>
      <w:bookmarkStart w:id="4" w:name="_Toc462407871"/>
      <w:r w:rsidR="000B5FCA" w:rsidRPr="00050ABE">
        <w:rPr>
          <w:rFonts w:cs="Sylfaen"/>
          <w:color w:val="244061" w:themeColor="accent1" w:themeShade="80"/>
          <w:lang w:val="ka-GE"/>
        </w:rPr>
        <w:t xml:space="preserve"> </w:t>
      </w:r>
      <w:r w:rsidR="0077521D" w:rsidRPr="00050ABE">
        <w:rPr>
          <w:rFonts w:cs="Sylfaen"/>
          <w:color w:val="244061" w:themeColor="accent1" w:themeShade="80"/>
          <w:lang w:val="ka-GE"/>
        </w:rPr>
        <w:t>ტენდერს</w:t>
      </w:r>
      <w:r w:rsidR="0040114B">
        <w:rPr>
          <w:rFonts w:cs="Sylfaen"/>
          <w:color w:val="244061" w:themeColor="accent1" w:themeShade="80"/>
          <w:lang w:val="ka-GE"/>
        </w:rPr>
        <w:t xml:space="preserve"> </w:t>
      </w:r>
      <w:r w:rsidR="0040114B" w:rsidRPr="0040114B">
        <w:rPr>
          <w:rFonts w:cs="Sylfaen"/>
          <w:b/>
          <w:color w:val="244061" w:themeColor="accent1" w:themeShade="80"/>
          <w:lang w:val="ka-GE"/>
        </w:rPr>
        <w:t>მსუბუქი</w:t>
      </w:r>
      <w:r w:rsidR="003D1CEA" w:rsidRPr="00050ABE">
        <w:rPr>
          <w:rFonts w:cs="Sylfaen"/>
          <w:color w:val="244061" w:themeColor="accent1" w:themeShade="80"/>
          <w:lang w:val="ka-GE"/>
        </w:rPr>
        <w:t xml:space="preserve"> </w:t>
      </w:r>
      <w:r w:rsidR="002958FF">
        <w:rPr>
          <w:rFonts w:cs="Sylfaen"/>
          <w:b/>
          <w:color w:val="244061" w:themeColor="accent1" w:themeShade="80"/>
          <w:lang w:val="ka-GE"/>
        </w:rPr>
        <w:t>ავტომობილები</w:t>
      </w:r>
      <w:r w:rsidR="00037EF4">
        <w:rPr>
          <w:rFonts w:cs="Sylfaen"/>
          <w:b/>
          <w:color w:val="244061" w:themeColor="accent1" w:themeShade="80"/>
          <w:lang w:val="ka-GE"/>
        </w:rPr>
        <w:t xml:space="preserve">ს </w:t>
      </w:r>
      <w:r w:rsidR="00F62DF2" w:rsidRPr="00990E8B">
        <w:rPr>
          <w:rFonts w:cs="Sylfaen"/>
          <w:b/>
          <w:color w:val="244061" w:themeColor="accent1" w:themeShade="80"/>
          <w:lang w:val="ka-GE"/>
        </w:rPr>
        <w:t>შესყიდვაზე</w:t>
      </w:r>
      <w:r w:rsidR="00DD7B13">
        <w:rPr>
          <w:rFonts w:cs="Sylfaen"/>
          <w:b/>
          <w:color w:val="244061" w:themeColor="accent1" w:themeShade="80"/>
          <w:lang w:val="ka-GE"/>
        </w:rPr>
        <w:t>.</w:t>
      </w:r>
      <w:r w:rsidR="00FB5DD8">
        <w:rPr>
          <w:rFonts w:cs="Sylfaen"/>
          <w:color w:val="244061" w:themeColor="accent1" w:themeShade="80"/>
          <w:lang w:val="ka-GE"/>
        </w:rPr>
        <w:t xml:space="preserve"> </w:t>
      </w:r>
    </w:p>
    <w:p w14:paraId="1307EC8A" w14:textId="77777777" w:rsidR="00F6646F" w:rsidRPr="00050ABE" w:rsidRDefault="00F6646F" w:rsidP="00D9165B">
      <w:pPr>
        <w:rPr>
          <w:rFonts w:cs="Sylfaen"/>
          <w:color w:val="244061" w:themeColor="accent1" w:themeShade="80"/>
          <w:lang w:val="ka-GE"/>
        </w:rPr>
      </w:pPr>
    </w:p>
    <w:p w14:paraId="2DAC9912" w14:textId="5BB9A829" w:rsidR="00785A76" w:rsidRDefault="00785A76" w:rsidP="00D9165B">
      <w:pPr>
        <w:rPr>
          <w:rFonts w:cs="Sylfaen"/>
          <w:b/>
          <w:color w:val="244061" w:themeColor="accent1" w:themeShade="80"/>
          <w:lang w:val="ka-GE"/>
        </w:rPr>
      </w:pPr>
      <w:r w:rsidRPr="0040114B">
        <w:rPr>
          <w:rFonts w:cs="Sylfaen"/>
          <w:b/>
          <w:color w:val="244061" w:themeColor="accent1" w:themeShade="80"/>
          <w:lang w:val="ka-GE"/>
        </w:rPr>
        <w:t>რაოდენობა</w:t>
      </w:r>
      <w:r w:rsidR="00037EF4" w:rsidRPr="0040114B">
        <w:rPr>
          <w:rFonts w:cs="Sylfaen"/>
          <w:b/>
          <w:color w:val="244061" w:themeColor="accent1" w:themeShade="80"/>
          <w:lang w:val="ka-GE"/>
        </w:rPr>
        <w:t>: 14</w:t>
      </w:r>
      <w:r w:rsidRPr="0040114B">
        <w:rPr>
          <w:rFonts w:cs="Sylfaen"/>
          <w:b/>
          <w:color w:val="244061" w:themeColor="accent1" w:themeShade="80"/>
          <w:lang w:val="ka-GE"/>
        </w:rPr>
        <w:t xml:space="preserve"> ცალი</w:t>
      </w:r>
    </w:p>
    <w:p w14:paraId="47A2CCBC" w14:textId="0CEAB0A5" w:rsidR="00F51BCA" w:rsidRPr="005E20D7" w:rsidRDefault="00F51BCA" w:rsidP="00D9165B">
      <w:pPr>
        <w:rPr>
          <w:rFonts w:cs="Sylfaen"/>
          <w:color w:val="244061" w:themeColor="accent1" w:themeShade="80"/>
        </w:rPr>
      </w:pPr>
    </w:p>
    <w:p w14:paraId="6086E710" w14:textId="34CB1895" w:rsidR="00567457" w:rsidRPr="00567457" w:rsidRDefault="00567457" w:rsidP="001A57BE">
      <w:pPr>
        <w:numPr>
          <w:ilvl w:val="0"/>
          <w:numId w:val="45"/>
        </w:numPr>
        <w:shd w:val="clear" w:color="auto" w:fill="FFFFFF"/>
        <w:ind w:left="0" w:firstLine="180"/>
        <w:jc w:val="left"/>
        <w:rPr>
          <w:rFonts w:cs="Sylfaen"/>
          <w:color w:val="244061" w:themeColor="accent1" w:themeShade="80"/>
          <w:lang w:val="ka-GE"/>
        </w:rPr>
      </w:pPr>
      <w:r w:rsidRPr="00037668">
        <w:rPr>
          <w:rFonts w:cs="Sylfaen"/>
          <w:color w:val="244061" w:themeColor="accent1" w:themeShade="80"/>
          <w:lang w:val="ka-GE"/>
        </w:rPr>
        <w:t>კატეგორია: </w:t>
      </w:r>
      <w:r w:rsidRPr="00567457">
        <w:rPr>
          <w:rFonts w:cs="Sylfaen"/>
          <w:color w:val="244061" w:themeColor="accent1" w:themeShade="80"/>
          <w:lang w:val="ka-GE"/>
        </w:rPr>
        <w:t>ჰეჩბეკი</w:t>
      </w:r>
      <w:r w:rsidRPr="00037668">
        <w:rPr>
          <w:rFonts w:cs="Sylfaen"/>
          <w:color w:val="244061" w:themeColor="accent1" w:themeShade="80"/>
          <w:lang w:val="ka-GE"/>
        </w:rPr>
        <w:t xml:space="preserve"> / სედანი</w:t>
      </w:r>
    </w:p>
    <w:p w14:paraId="325B2FE6" w14:textId="677CC868" w:rsidR="00567457" w:rsidRPr="00567457" w:rsidRDefault="00567457" w:rsidP="001A57BE">
      <w:pPr>
        <w:numPr>
          <w:ilvl w:val="0"/>
          <w:numId w:val="45"/>
        </w:numPr>
        <w:shd w:val="clear" w:color="auto" w:fill="FFFFFF"/>
        <w:ind w:left="0" w:firstLine="180"/>
        <w:jc w:val="left"/>
        <w:rPr>
          <w:rFonts w:cs="Sylfaen"/>
          <w:color w:val="244061" w:themeColor="accent1" w:themeShade="80"/>
          <w:lang w:val="ka-GE"/>
        </w:rPr>
      </w:pPr>
      <w:r w:rsidRPr="00037668">
        <w:rPr>
          <w:rFonts w:cs="Sylfaen"/>
          <w:color w:val="244061" w:themeColor="accent1" w:themeShade="80"/>
          <w:lang w:val="ka-GE"/>
        </w:rPr>
        <w:t>საწვავის ტიპი:</w:t>
      </w:r>
      <w:r w:rsidRPr="00567457">
        <w:rPr>
          <w:rFonts w:cs="Sylfaen"/>
          <w:color w:val="244061" w:themeColor="accent1" w:themeShade="80"/>
          <w:lang w:val="ka-GE"/>
        </w:rPr>
        <w:t> ბენზინი</w:t>
      </w:r>
      <w:r w:rsidRPr="00037668">
        <w:rPr>
          <w:rFonts w:cs="Sylfaen"/>
          <w:color w:val="244061" w:themeColor="accent1" w:themeShade="80"/>
          <w:lang w:val="ka-GE"/>
        </w:rPr>
        <w:t xml:space="preserve"> /</w:t>
      </w:r>
      <w:r w:rsidR="00B0114A">
        <w:rPr>
          <w:rFonts w:cs="Sylfaen"/>
          <w:color w:val="244061" w:themeColor="accent1" w:themeShade="80"/>
          <w:lang w:val="ka-GE"/>
        </w:rPr>
        <w:t xml:space="preserve"> დიზელი, </w:t>
      </w:r>
      <w:r w:rsidRPr="00037668">
        <w:rPr>
          <w:rFonts w:cs="Sylfaen"/>
          <w:color w:val="244061" w:themeColor="accent1" w:themeShade="80"/>
          <w:lang w:val="ka-GE"/>
        </w:rPr>
        <w:t xml:space="preserve"> განიხილება ჰიბრიდი</w:t>
      </w:r>
      <w:r w:rsidR="001A57BE">
        <w:rPr>
          <w:rFonts w:cs="Sylfaen"/>
          <w:color w:val="244061" w:themeColor="accent1" w:themeShade="80"/>
        </w:rPr>
        <w:t xml:space="preserve"> </w:t>
      </w:r>
      <w:proofErr w:type="spellStart"/>
      <w:r w:rsidR="001A57BE">
        <w:rPr>
          <w:rFonts w:cs="Sylfaen"/>
          <w:color w:val="244061" w:themeColor="accent1" w:themeShade="80"/>
        </w:rPr>
        <w:t>ან</w:t>
      </w:r>
      <w:proofErr w:type="spellEnd"/>
      <w:r w:rsidR="001A57BE">
        <w:rPr>
          <w:rFonts w:cs="Sylfaen"/>
          <w:color w:val="244061" w:themeColor="accent1" w:themeShade="80"/>
        </w:rPr>
        <w:t xml:space="preserve"> </w:t>
      </w:r>
      <w:r w:rsidR="001A57BE">
        <w:rPr>
          <w:rFonts w:cs="Sylfaen"/>
          <w:color w:val="244061" w:themeColor="accent1" w:themeShade="80"/>
          <w:lang w:val="ka-GE"/>
        </w:rPr>
        <w:t>ელექტრო</w:t>
      </w:r>
      <w:r w:rsidR="00F9282D">
        <w:rPr>
          <w:rFonts w:cs="Sylfaen"/>
          <w:color w:val="244061" w:themeColor="accent1" w:themeShade="80"/>
          <w:lang w:val="ka-GE"/>
        </w:rPr>
        <w:t>ც</w:t>
      </w:r>
    </w:p>
    <w:p w14:paraId="6F495149" w14:textId="77777777" w:rsidR="00567457" w:rsidRPr="00567457" w:rsidRDefault="00567457" w:rsidP="001A57BE">
      <w:pPr>
        <w:numPr>
          <w:ilvl w:val="0"/>
          <w:numId w:val="45"/>
        </w:numPr>
        <w:shd w:val="clear" w:color="auto" w:fill="FFFFFF"/>
        <w:ind w:left="0" w:firstLine="180"/>
        <w:jc w:val="left"/>
        <w:rPr>
          <w:rFonts w:cs="Sylfaen"/>
          <w:color w:val="244061" w:themeColor="accent1" w:themeShade="80"/>
          <w:lang w:val="ka-GE"/>
        </w:rPr>
      </w:pPr>
      <w:r w:rsidRPr="00037668">
        <w:rPr>
          <w:rFonts w:cs="Sylfaen"/>
          <w:color w:val="244061" w:themeColor="accent1" w:themeShade="80"/>
          <w:lang w:val="ka-GE"/>
        </w:rPr>
        <w:t>საჭე: </w:t>
      </w:r>
      <w:r w:rsidRPr="00567457">
        <w:rPr>
          <w:rFonts w:cs="Sylfaen"/>
          <w:color w:val="244061" w:themeColor="accent1" w:themeShade="80"/>
          <w:lang w:val="ka-GE"/>
        </w:rPr>
        <w:t>მარცხენა</w:t>
      </w:r>
    </w:p>
    <w:p w14:paraId="6AC04957" w14:textId="2FAB1E42" w:rsidR="00567457" w:rsidRPr="00567457" w:rsidRDefault="00567457" w:rsidP="001A57BE">
      <w:pPr>
        <w:numPr>
          <w:ilvl w:val="0"/>
          <w:numId w:val="45"/>
        </w:numPr>
        <w:shd w:val="clear" w:color="auto" w:fill="FFFFFF"/>
        <w:ind w:left="0" w:firstLine="180"/>
        <w:jc w:val="left"/>
        <w:rPr>
          <w:rFonts w:cs="Sylfaen"/>
          <w:color w:val="244061" w:themeColor="accent1" w:themeShade="80"/>
          <w:lang w:val="ka-GE"/>
        </w:rPr>
      </w:pPr>
      <w:r w:rsidRPr="00037668">
        <w:rPr>
          <w:rFonts w:cs="Sylfaen"/>
          <w:color w:val="244061" w:themeColor="accent1" w:themeShade="80"/>
          <w:lang w:val="ka-GE"/>
        </w:rPr>
        <w:t>ძრავის მოცულობა:</w:t>
      </w:r>
      <w:r w:rsidRPr="00567457">
        <w:rPr>
          <w:rFonts w:cs="Sylfaen"/>
          <w:color w:val="244061" w:themeColor="accent1" w:themeShade="80"/>
          <w:lang w:val="ka-GE"/>
        </w:rPr>
        <w:t> 1.3 და ზევით</w:t>
      </w:r>
      <w:r w:rsidR="001A57BE">
        <w:rPr>
          <w:rFonts w:cs="Sylfaen"/>
          <w:color w:val="244061" w:themeColor="accent1" w:themeShade="80"/>
          <w:lang w:val="ka-GE"/>
        </w:rPr>
        <w:t>, ეკონომიური.</w:t>
      </w:r>
    </w:p>
    <w:p w14:paraId="6DCA7721" w14:textId="2B16675A" w:rsidR="00567457" w:rsidRPr="00567457" w:rsidRDefault="00567457" w:rsidP="001A57BE">
      <w:pPr>
        <w:numPr>
          <w:ilvl w:val="0"/>
          <w:numId w:val="45"/>
        </w:numPr>
        <w:shd w:val="clear" w:color="auto" w:fill="FFFFFF"/>
        <w:ind w:left="0" w:firstLine="180"/>
        <w:jc w:val="left"/>
        <w:rPr>
          <w:rFonts w:cs="Sylfaen"/>
          <w:color w:val="244061" w:themeColor="accent1" w:themeShade="80"/>
          <w:lang w:val="ka-GE"/>
        </w:rPr>
      </w:pPr>
      <w:r w:rsidRPr="00037668">
        <w:rPr>
          <w:rFonts w:cs="Sylfaen"/>
          <w:color w:val="244061" w:themeColor="accent1" w:themeShade="80"/>
          <w:lang w:val="ka-GE"/>
        </w:rPr>
        <w:t>გადაცემათა კოლოფი:</w:t>
      </w:r>
      <w:r w:rsidRPr="00567457">
        <w:rPr>
          <w:rFonts w:cs="Sylfaen"/>
          <w:color w:val="244061" w:themeColor="accent1" w:themeShade="80"/>
          <w:lang w:val="ka-GE"/>
        </w:rPr>
        <w:t> </w:t>
      </w:r>
      <w:r w:rsidR="001A57BE">
        <w:rPr>
          <w:rFonts w:cs="Sylfaen"/>
          <w:color w:val="244061" w:themeColor="accent1" w:themeShade="80"/>
          <w:lang w:val="ka-GE"/>
        </w:rPr>
        <w:t xml:space="preserve">მექანიკური, განიხილება </w:t>
      </w:r>
      <w:r w:rsidRPr="00567457">
        <w:rPr>
          <w:rFonts w:cs="Sylfaen"/>
          <w:color w:val="244061" w:themeColor="accent1" w:themeShade="80"/>
          <w:lang w:val="ka-GE"/>
        </w:rPr>
        <w:t>ავტომატიკა</w:t>
      </w:r>
      <w:r w:rsidR="001A57BE">
        <w:rPr>
          <w:rFonts w:cs="Sylfaen"/>
          <w:color w:val="244061" w:themeColor="accent1" w:themeShade="80"/>
          <w:lang w:val="ka-GE"/>
        </w:rPr>
        <w:t>ც</w:t>
      </w:r>
    </w:p>
    <w:p w14:paraId="6FFF8CD4" w14:textId="77777777" w:rsidR="008D52DB" w:rsidRDefault="008D52DB" w:rsidP="001A57BE">
      <w:pPr>
        <w:shd w:val="clear" w:color="auto" w:fill="FFFFFF"/>
        <w:ind w:firstLine="180"/>
        <w:jc w:val="left"/>
        <w:rPr>
          <w:rFonts w:cs="Sylfaen"/>
          <w:color w:val="244061" w:themeColor="accent1" w:themeShade="80"/>
          <w:lang w:val="ka-GE"/>
        </w:rPr>
      </w:pPr>
    </w:p>
    <w:p w14:paraId="18547C11" w14:textId="77777777" w:rsidR="008D52DB" w:rsidRDefault="00567457" w:rsidP="008D52DB">
      <w:pPr>
        <w:shd w:val="clear" w:color="auto" w:fill="FFFFFF"/>
        <w:jc w:val="left"/>
        <w:rPr>
          <w:rFonts w:cs="Sylfaen"/>
          <w:color w:val="244061" w:themeColor="accent1" w:themeShade="80"/>
          <w:lang w:val="ka-GE"/>
        </w:rPr>
      </w:pPr>
      <w:r w:rsidRPr="00037668">
        <w:rPr>
          <w:rFonts w:cs="Sylfaen"/>
          <w:color w:val="244061" w:themeColor="accent1" w:themeShade="80"/>
          <w:lang w:val="ka-GE"/>
        </w:rPr>
        <w:t xml:space="preserve">შემოთავაზებული ავტომობილი უნდა იყოს </w:t>
      </w:r>
      <w:r w:rsidR="008D52DB">
        <w:rPr>
          <w:rFonts w:cs="Sylfaen"/>
          <w:color w:val="244061" w:themeColor="accent1" w:themeShade="80"/>
          <w:lang w:val="ka-GE"/>
        </w:rPr>
        <w:t xml:space="preserve">ახალი, </w:t>
      </w:r>
      <w:r w:rsidRPr="00037668">
        <w:rPr>
          <w:rFonts w:cs="Sylfaen"/>
          <w:color w:val="244061" w:themeColor="accent1" w:themeShade="80"/>
          <w:lang w:val="ka-GE"/>
        </w:rPr>
        <w:t>ტექნიკურად და ვიზუალურად გამართულ მდგომარებაში</w:t>
      </w:r>
      <w:r w:rsidR="008D52DB">
        <w:rPr>
          <w:rFonts w:cs="Sylfaen"/>
          <w:color w:val="244061" w:themeColor="accent1" w:themeShade="80"/>
          <w:lang w:val="ka-GE"/>
        </w:rPr>
        <w:t>;</w:t>
      </w:r>
      <w:r w:rsidRPr="00037668">
        <w:rPr>
          <w:rFonts w:cs="Sylfaen"/>
          <w:color w:val="244061" w:themeColor="accent1" w:themeShade="80"/>
          <w:lang w:val="ka-GE"/>
        </w:rPr>
        <w:t xml:space="preserve"> </w:t>
      </w:r>
    </w:p>
    <w:p w14:paraId="200B338F" w14:textId="1484A35B" w:rsidR="008D52DB" w:rsidRDefault="008D52DB" w:rsidP="008D52DB">
      <w:pPr>
        <w:rPr>
          <w:rFonts w:cs="Sylfaen"/>
          <w:color w:val="244061" w:themeColor="accent1" w:themeShade="80"/>
          <w:lang w:val="ka-GE"/>
        </w:rPr>
      </w:pPr>
      <w:r w:rsidRPr="001A57BE">
        <w:rPr>
          <w:rFonts w:cs="Sylfaen"/>
          <w:color w:val="244061" w:themeColor="accent1" w:themeShade="80"/>
          <w:lang w:val="ka-GE"/>
        </w:rPr>
        <w:t>მიწოდებული საქონლის ხარისხი უნდა აკმაყოფილებდეს ბაზარზე არსებული ანალოგიური საქონლის ხარისხის საუკეთესო სტანდარტებს</w:t>
      </w:r>
      <w:r>
        <w:rPr>
          <w:rFonts w:cs="Sylfaen"/>
          <w:color w:val="244061" w:themeColor="accent1" w:themeShade="80"/>
          <w:lang w:val="ka-GE"/>
        </w:rPr>
        <w:t>;</w:t>
      </w:r>
    </w:p>
    <w:p w14:paraId="11237D50" w14:textId="76D5894A" w:rsidR="00567457" w:rsidRPr="00DE0B7C" w:rsidRDefault="00567457" w:rsidP="008D52DB">
      <w:pPr>
        <w:shd w:val="clear" w:color="auto" w:fill="FFFFFF"/>
        <w:jc w:val="left"/>
        <w:rPr>
          <w:rFonts w:cs="Sylfaen"/>
          <w:color w:val="244061" w:themeColor="accent1" w:themeShade="80"/>
          <w:lang w:val="ka-GE"/>
        </w:rPr>
      </w:pPr>
      <w:r w:rsidRPr="00DE0B7C">
        <w:rPr>
          <w:rFonts w:cs="Sylfaen"/>
          <w:color w:val="244061" w:themeColor="accent1" w:themeShade="80"/>
          <w:lang w:val="ka-GE"/>
        </w:rPr>
        <w:t>გადაწყვეტილების მიღებამდე ავტომობილი შემოწმდება შესაბამის დაწესებულებაში.</w:t>
      </w:r>
    </w:p>
    <w:p w14:paraId="7900C17B" w14:textId="281875FA" w:rsidR="00DB0923" w:rsidRPr="00DE0B7C" w:rsidRDefault="00DB0923" w:rsidP="008D52DB">
      <w:pPr>
        <w:shd w:val="clear" w:color="auto" w:fill="FFFFFF"/>
        <w:jc w:val="left"/>
        <w:rPr>
          <w:rFonts w:cs="Sylfaen"/>
          <w:color w:val="244061" w:themeColor="accent1" w:themeShade="80"/>
          <w:lang w:val="ka-GE"/>
        </w:rPr>
      </w:pPr>
    </w:p>
    <w:p w14:paraId="4D72CDB0" w14:textId="4F8262E3" w:rsidR="00DB0923" w:rsidRPr="00DE0B7C" w:rsidRDefault="00DB0923" w:rsidP="008D52DB">
      <w:pPr>
        <w:shd w:val="clear" w:color="auto" w:fill="FFFFFF"/>
        <w:jc w:val="left"/>
        <w:rPr>
          <w:rFonts w:cs="Sylfaen"/>
          <w:b/>
          <w:color w:val="244061" w:themeColor="accent1" w:themeShade="80"/>
          <w:lang w:val="ka-GE"/>
        </w:rPr>
      </w:pPr>
      <w:r w:rsidRPr="00DE0B7C">
        <w:rPr>
          <w:rFonts w:cs="Sylfaen"/>
          <w:b/>
          <w:color w:val="244061" w:themeColor="accent1" w:themeShade="80"/>
          <w:lang w:val="ka-GE"/>
        </w:rPr>
        <w:t>ბიუჯეტი:</w:t>
      </w:r>
    </w:p>
    <w:p w14:paraId="58187AA0" w14:textId="2DD6E8A0" w:rsidR="00DB0923" w:rsidRPr="00DE0B7C" w:rsidRDefault="00DB0923" w:rsidP="00DB0923">
      <w:pPr>
        <w:pStyle w:val="ListParagraph"/>
        <w:numPr>
          <w:ilvl w:val="0"/>
          <w:numId w:val="47"/>
        </w:numPr>
        <w:shd w:val="clear" w:color="auto" w:fill="FFFFFF"/>
        <w:ind w:left="540"/>
        <w:jc w:val="left"/>
        <w:rPr>
          <w:rFonts w:cs="Sylfaen"/>
          <w:color w:val="244061" w:themeColor="accent1" w:themeShade="80"/>
          <w:lang w:val="ka-GE"/>
        </w:rPr>
      </w:pPr>
      <w:r w:rsidRPr="00DE0B7C">
        <w:rPr>
          <w:rFonts w:cs="Sylfaen"/>
          <w:b/>
          <w:color w:val="244061" w:themeColor="accent1" w:themeShade="80"/>
          <w:lang w:val="ka-GE"/>
        </w:rPr>
        <w:t>12 000 აშშ დოლარი,</w:t>
      </w:r>
      <w:r w:rsidRPr="00DE0B7C">
        <w:rPr>
          <w:rFonts w:cs="Sylfaen"/>
          <w:color w:val="244061" w:themeColor="accent1" w:themeShade="80"/>
          <w:lang w:val="ka-GE"/>
        </w:rPr>
        <w:t xml:space="preserve"> გადასახადების გათვალისწინებით;</w:t>
      </w:r>
    </w:p>
    <w:p w14:paraId="3D184F9B" w14:textId="0DA281F2" w:rsidR="005E20D7" w:rsidRPr="00DE0B7C" w:rsidRDefault="005E20D7" w:rsidP="008D52DB">
      <w:pPr>
        <w:shd w:val="clear" w:color="auto" w:fill="FFFFFF"/>
        <w:jc w:val="left"/>
        <w:rPr>
          <w:rFonts w:cs="Sylfaen"/>
          <w:color w:val="244061" w:themeColor="accent1" w:themeShade="80"/>
          <w:lang w:val="ka-GE"/>
        </w:rPr>
      </w:pPr>
    </w:p>
    <w:p w14:paraId="198B29E0" w14:textId="1618E363" w:rsidR="00567457" w:rsidRPr="00DE0B7C" w:rsidRDefault="00F9282D" w:rsidP="00600D07">
      <w:pPr>
        <w:shd w:val="clear" w:color="auto" w:fill="FFFFFF"/>
        <w:jc w:val="left"/>
        <w:rPr>
          <w:rFonts w:cs="Sylfaen"/>
          <w:b/>
          <w:color w:val="244061" w:themeColor="accent1" w:themeShade="80"/>
          <w:lang w:val="ka-GE"/>
        </w:rPr>
      </w:pPr>
      <w:r w:rsidRPr="00DE0B7C">
        <w:rPr>
          <w:rFonts w:cs="Sylfaen"/>
          <w:b/>
          <w:color w:val="244061" w:themeColor="accent1" w:themeShade="80"/>
          <w:lang w:val="ka-GE"/>
        </w:rPr>
        <w:t>გადახდის პირობა:</w:t>
      </w:r>
    </w:p>
    <w:p w14:paraId="0AD2389D" w14:textId="7C027CE5" w:rsidR="00567457" w:rsidRDefault="00F9282D" w:rsidP="00E9356B">
      <w:pPr>
        <w:numPr>
          <w:ilvl w:val="0"/>
          <w:numId w:val="46"/>
        </w:numPr>
        <w:shd w:val="clear" w:color="auto" w:fill="FFFFFF"/>
        <w:tabs>
          <w:tab w:val="clear" w:pos="720"/>
          <w:tab w:val="num" w:pos="540"/>
        </w:tabs>
        <w:ind w:left="0" w:firstLine="180"/>
        <w:jc w:val="left"/>
        <w:rPr>
          <w:rFonts w:cs="Sylfaen"/>
          <w:color w:val="244061" w:themeColor="accent1" w:themeShade="80"/>
          <w:lang w:val="ka-GE"/>
        </w:rPr>
      </w:pPr>
      <w:r w:rsidRPr="00DE0B7C">
        <w:rPr>
          <w:rFonts w:cs="Sylfaen"/>
          <w:color w:val="244061" w:themeColor="accent1" w:themeShade="80"/>
          <w:lang w:val="ka-GE"/>
        </w:rPr>
        <w:t>ანაზღაურება  - ავტომობილების</w:t>
      </w:r>
      <w:r w:rsidR="00567457" w:rsidRPr="00DE0B7C">
        <w:rPr>
          <w:rFonts w:cs="Sylfaen"/>
          <w:color w:val="244061" w:themeColor="accent1" w:themeShade="80"/>
          <w:lang w:val="ka-GE"/>
        </w:rPr>
        <w:t xml:space="preserve"> გადაფორმების დღე.</w:t>
      </w:r>
    </w:p>
    <w:p w14:paraId="067E487E" w14:textId="485669E5" w:rsidR="00E9356B" w:rsidRDefault="00E9356B" w:rsidP="00E9356B">
      <w:pPr>
        <w:shd w:val="clear" w:color="auto" w:fill="FFFFFF"/>
        <w:jc w:val="left"/>
        <w:rPr>
          <w:rFonts w:cs="Sylfaen"/>
          <w:color w:val="244061" w:themeColor="accent1" w:themeShade="80"/>
          <w:lang w:val="ka-GE"/>
        </w:rPr>
      </w:pPr>
    </w:p>
    <w:p w14:paraId="651671C6" w14:textId="77777777" w:rsidR="00E9356B" w:rsidRDefault="00E9356B" w:rsidP="00E9356B">
      <w:pPr>
        <w:rPr>
          <w:rFonts w:cs="Sylfaen"/>
          <w:b/>
          <w:color w:val="244061" w:themeColor="accent1" w:themeShade="80"/>
          <w:lang w:val="ka-GE"/>
        </w:rPr>
      </w:pPr>
      <w:r>
        <w:rPr>
          <w:rFonts w:cs="Sylfaen"/>
          <w:b/>
          <w:color w:val="244061" w:themeColor="accent1" w:themeShade="80"/>
          <w:lang w:val="ka-GE"/>
        </w:rPr>
        <w:t xml:space="preserve">ავტომობილების </w:t>
      </w:r>
      <w:r w:rsidRPr="00DE0B7C">
        <w:rPr>
          <w:rFonts w:cs="Sylfaen"/>
          <w:b/>
          <w:color w:val="244061" w:themeColor="accent1" w:themeShade="80"/>
          <w:lang w:val="ka-GE"/>
        </w:rPr>
        <w:t>შესყიდვა მოხდება ეტაპობრივად</w:t>
      </w:r>
      <w:r>
        <w:rPr>
          <w:rFonts w:cs="Sylfaen"/>
          <w:b/>
          <w:color w:val="244061" w:themeColor="accent1" w:themeShade="80"/>
          <w:lang w:val="ka-GE"/>
        </w:rPr>
        <w:t>:</w:t>
      </w:r>
    </w:p>
    <w:p w14:paraId="2917B28A" w14:textId="77777777" w:rsidR="00E9356B" w:rsidRPr="00E9356B" w:rsidRDefault="00E9356B" w:rsidP="00E9356B">
      <w:pPr>
        <w:pStyle w:val="ListParagraph"/>
        <w:numPr>
          <w:ilvl w:val="0"/>
          <w:numId w:val="47"/>
        </w:numPr>
        <w:ind w:left="540"/>
        <w:rPr>
          <w:rFonts w:cs="Sylfaen"/>
          <w:color w:val="244061" w:themeColor="accent1" w:themeShade="80"/>
          <w:lang w:val="ka-GE"/>
        </w:rPr>
      </w:pPr>
      <w:r w:rsidRPr="00E9356B">
        <w:rPr>
          <w:rFonts w:cs="Sylfaen"/>
          <w:color w:val="244061" w:themeColor="accent1" w:themeShade="80"/>
          <w:lang w:val="ka-GE"/>
        </w:rPr>
        <w:t>10 ცალი 2022 წლის ბოლომდე, ხოლო დანარჩენი 4 ცალი, 2023 წლის დასაწყისში.</w:t>
      </w:r>
    </w:p>
    <w:p w14:paraId="36F16C74" w14:textId="413B51A4" w:rsidR="00F51BCA" w:rsidRDefault="00F51BCA" w:rsidP="00D9165B">
      <w:pPr>
        <w:rPr>
          <w:rFonts w:cs="Sylfaen"/>
          <w:color w:val="244061" w:themeColor="accent1" w:themeShade="80"/>
          <w:lang w:val="ka-GE"/>
        </w:rPr>
      </w:pPr>
    </w:p>
    <w:p w14:paraId="38D132B0" w14:textId="196C8A70" w:rsidR="00BC52B5" w:rsidRPr="006846EE" w:rsidRDefault="00BC52B5" w:rsidP="00EC2631">
      <w:pPr>
        <w:pStyle w:val="a2"/>
      </w:pPr>
      <w:bookmarkStart w:id="5" w:name="_Toc29923760"/>
      <w:bookmarkStart w:id="6" w:name="_Toc73369513"/>
      <w:r w:rsidRPr="006846EE">
        <w:t>ტენდერში მონაწილეობის ინსტრუქცია</w:t>
      </w:r>
      <w:bookmarkEnd w:id="5"/>
      <w:bookmarkEnd w:id="6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  <w:bookmarkStart w:id="7" w:name="_GoBack"/>
      <w:bookmarkEnd w:id="7"/>
    </w:p>
    <w:p w14:paraId="5412EC9D" w14:textId="0A2FCA83" w:rsidR="00F734EC" w:rsidRPr="00A23E10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2BB407B1" w14:textId="4685046F" w:rsidR="00A23E10" w:rsidRPr="009745CC" w:rsidRDefault="00A23E10" w:rsidP="009745CC">
      <w:pPr>
        <w:pStyle w:val="ListParagraph"/>
        <w:numPr>
          <w:ilvl w:val="0"/>
          <w:numId w:val="20"/>
        </w:numPr>
        <w:rPr>
          <w:rFonts w:cs="Sylfaen"/>
          <w:color w:val="244061" w:themeColor="accent1" w:themeShade="80"/>
          <w:lang w:val="ka-GE"/>
        </w:rPr>
      </w:pPr>
      <w:r w:rsidRPr="00A23E10">
        <w:rPr>
          <w:rFonts w:cs="Sylfaen"/>
          <w:color w:val="244061" w:themeColor="accent1" w:themeShade="80"/>
          <w:lang w:val="ka-GE"/>
        </w:rPr>
        <w:t>შემსყიდველი უფლებას იტოვებს თვითონ განსაზღვროს ტენდერის დასრულების ვადა, შეცვალოს ტენდერის პირობები, რასაც დროულად აცნობებს ტენდერის მონაწილეებს, ან შეწყვიტოს ტენდერი მისი მიმდინარეობის ნებმისმიერ ეტაპზე</w:t>
      </w:r>
      <w:r>
        <w:rPr>
          <w:rFonts w:cs="Sylfaen"/>
          <w:color w:val="244061" w:themeColor="accent1" w:themeShade="80"/>
        </w:rPr>
        <w:t>;</w:t>
      </w:r>
    </w:p>
    <w:p w14:paraId="344C6BF6" w14:textId="5AA13773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A3ED9">
        <w:rPr>
          <w:rFonts w:cs="Sylfaen"/>
          <w:color w:val="244061" w:themeColor="accent1" w:themeShade="80"/>
          <w:lang w:val="ka-GE"/>
        </w:rPr>
        <w:t>იყოს</w:t>
      </w:r>
      <w:r w:rsidRPr="00CA3ED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9745CC">
        <w:rPr>
          <w:rFonts w:cs="Sylfaen"/>
          <w:b/>
          <w:color w:val="244061" w:themeColor="accent1" w:themeShade="80"/>
          <w:u w:val="single"/>
          <w:lang w:val="ka-GE"/>
        </w:rPr>
        <w:t>დოლარში</w:t>
      </w:r>
      <w:r w:rsidRPr="009745CC">
        <w:rPr>
          <w:rFonts w:cs="Sylfaen"/>
          <w:b/>
          <w:color w:val="244061" w:themeColor="accent1" w:themeShade="80"/>
          <w:u w:val="single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14F31EDB" w14:textId="162E4DA1" w:rsidR="002958FF" w:rsidRPr="002958FF" w:rsidRDefault="002958FF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>
        <w:rPr>
          <w:rFonts w:asciiTheme="minorHAnsi" w:eastAsiaTheme="minorEastAsia" w:hAnsiTheme="minorHAnsi"/>
          <w:color w:val="244061" w:themeColor="accent1" w:themeShade="80"/>
          <w:lang w:val="ka-GE" w:eastAsia="ja-JP"/>
        </w:rPr>
        <w:t xml:space="preserve"> </w:t>
      </w:r>
      <w:r w:rsidRPr="002958FF">
        <w:rPr>
          <w:color w:val="244061" w:themeColor="accent1" w:themeShade="80"/>
          <w:lang w:val="ka-GE"/>
        </w:rPr>
        <w:t>ავტომანქ</w:t>
      </w:r>
      <w:r>
        <w:rPr>
          <w:color w:val="244061" w:themeColor="accent1" w:themeShade="80"/>
          <w:lang w:val="ka-GE"/>
        </w:rPr>
        <w:t>ანები</w:t>
      </w:r>
      <w:r w:rsidRPr="002958FF">
        <w:rPr>
          <w:color w:val="244061" w:themeColor="accent1" w:themeShade="80"/>
          <w:lang w:val="ka-GE"/>
        </w:rPr>
        <w:t>ს ტექნიკური მახასიათებლები</w:t>
      </w:r>
      <w:r>
        <w:rPr>
          <w:b/>
          <w:color w:val="244061" w:themeColor="accent1" w:themeShade="80"/>
          <w:lang w:val="ka-GE"/>
        </w:rPr>
        <w:t xml:space="preserve"> (დანართი 2);</w:t>
      </w:r>
    </w:p>
    <w:p w14:paraId="4E5048AA" w14:textId="57FA372A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958FF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lastRenderedPageBreak/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4A909A3E" w14:textId="17951F7A" w:rsidR="00CD400A" w:rsidRPr="00F26D1B" w:rsidRDefault="00CD400A" w:rsidP="00960C22">
      <w:pPr>
        <w:spacing w:before="240"/>
      </w:pPr>
    </w:p>
    <w:p w14:paraId="4143F6B7" w14:textId="18D94BCE" w:rsidR="00AC33ED" w:rsidRPr="001318E4" w:rsidRDefault="002613AC" w:rsidP="00EC2631">
      <w:pPr>
        <w:pStyle w:val="a2"/>
      </w:pPr>
      <w:bookmarkStart w:id="8" w:name="_Toc29923762"/>
      <w:bookmarkStart w:id="9" w:name="_Toc73369515"/>
      <w:bookmarkEnd w:id="4"/>
      <w:r w:rsidRPr="001318E4">
        <w:t xml:space="preserve">სატენდერო </w:t>
      </w:r>
      <w:r w:rsidR="00605399" w:rsidRPr="001318E4">
        <w:t>მოთხოვნები</w:t>
      </w:r>
      <w:bookmarkEnd w:id="8"/>
      <w:bookmarkEnd w:id="9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7B44E9C1" w14:textId="34D25198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0D298834" w14:textId="5E928E98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10" w:name="_Toc29923763"/>
      <w:bookmarkStart w:id="11" w:name="_Toc73369516"/>
      <w:r w:rsidRPr="001318E4">
        <w:t>თანდართული დოკუმენტაცია</w:t>
      </w:r>
      <w:bookmarkEnd w:id="10"/>
      <w:bookmarkEnd w:id="11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2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2"/>
    </w:p>
    <w:p w14:paraId="58C0EE70" w14:textId="15C32E80" w:rsidR="00EE5785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 xml:space="preserve">დანართი 2: </w:t>
      </w:r>
      <w:r w:rsidR="00E64435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ტექნიკური მახასიათებლები</w:t>
      </w:r>
    </w:p>
    <w:p w14:paraId="11A8B96B" w14:textId="13B906FB" w:rsidR="007D4419" w:rsidRPr="00B003A9" w:rsidRDefault="00EE5785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 xml:space="preserve">დანართი: 3 </w:t>
      </w:r>
      <w:r w:rsidR="007D4419"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საბანკო რეკვიზიტები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6CEE4137" w14:textId="4F2D71E5" w:rsidR="00C24CB7" w:rsidRDefault="00D26672" w:rsidP="00A62A56">
      <w:pPr>
        <w:pStyle w:val="a2"/>
        <w:ind w:left="0" w:firstLine="0"/>
        <w:jc w:val="left"/>
      </w:pPr>
      <w:r>
        <w:t>დანართი  1: ფასების ცხრილი</w:t>
      </w:r>
    </w:p>
    <w:p w14:paraId="1D773B8E" w14:textId="597A3F05" w:rsidR="00650AB1" w:rsidRDefault="00650AB1" w:rsidP="00650AB1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1D09B14" w14:textId="6567A137" w:rsidR="00650AB1" w:rsidRDefault="00650AB1" w:rsidP="00650AB1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53A0A441" w14:textId="0F7DFE92" w:rsidR="00650AB1" w:rsidRDefault="00650AB1" w:rsidP="00650AB1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tbl>
      <w:tblPr>
        <w:tblW w:w="8185" w:type="dxa"/>
        <w:tblLook w:val="04A0" w:firstRow="1" w:lastRow="0" w:firstColumn="1" w:lastColumn="0" w:noHBand="0" w:noVBand="1"/>
      </w:tblPr>
      <w:tblGrid>
        <w:gridCol w:w="2434"/>
        <w:gridCol w:w="1814"/>
        <w:gridCol w:w="1814"/>
        <w:gridCol w:w="2123"/>
      </w:tblGrid>
      <w:tr w:rsidR="00650AB1" w:rsidRPr="00650AB1" w14:paraId="1F9E110F" w14:textId="77777777" w:rsidTr="00667D31">
        <w:trPr>
          <w:trHeight w:val="462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0B92C" w14:textId="77777777" w:rsidR="00650AB1" w:rsidRPr="00650AB1" w:rsidRDefault="00650AB1" w:rsidP="00650AB1">
            <w:pPr>
              <w:jc w:val="center"/>
              <w:rPr>
                <w:rFonts w:ascii="Arial" w:eastAsia="Times New Roman" w:hAnsi="Arial" w:cs="Arial"/>
                <w:b/>
                <w:bCs/>
                <w:color w:val="2D3E4D"/>
                <w:sz w:val="22"/>
                <w:szCs w:val="22"/>
              </w:rPr>
            </w:pP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პროდუქტი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CA6C1" w14:textId="77777777" w:rsidR="00650AB1" w:rsidRPr="00650AB1" w:rsidRDefault="00650AB1" w:rsidP="00650AB1">
            <w:pPr>
              <w:jc w:val="center"/>
              <w:rPr>
                <w:rFonts w:ascii="Arial" w:eastAsia="Times New Roman" w:hAnsi="Arial" w:cs="Arial"/>
                <w:b/>
                <w:bCs/>
                <w:color w:val="2D3E4D"/>
                <w:sz w:val="22"/>
                <w:szCs w:val="22"/>
              </w:rPr>
            </w:pP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რაოდენობა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5DE73" w14:textId="77777777" w:rsidR="00650AB1" w:rsidRPr="00650AB1" w:rsidRDefault="00650AB1" w:rsidP="00650AB1">
            <w:pPr>
              <w:jc w:val="center"/>
              <w:rPr>
                <w:rFonts w:ascii="Arial" w:eastAsia="Times New Roman" w:hAnsi="Arial" w:cs="Arial"/>
                <w:b/>
                <w:bCs/>
                <w:color w:val="2D3E4D"/>
                <w:sz w:val="22"/>
                <w:szCs w:val="22"/>
              </w:rPr>
            </w:pP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ფასი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3E5A8" w14:textId="77777777" w:rsidR="00650AB1" w:rsidRPr="00650AB1" w:rsidRDefault="00650AB1" w:rsidP="00650AB1">
            <w:pPr>
              <w:jc w:val="center"/>
              <w:rPr>
                <w:rFonts w:ascii="Arial" w:eastAsia="Times New Roman" w:hAnsi="Arial" w:cs="Arial"/>
                <w:b/>
                <w:bCs/>
                <w:color w:val="2D3E4D"/>
                <w:sz w:val="22"/>
                <w:szCs w:val="22"/>
              </w:rPr>
            </w:pP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მოწოდების</w:t>
            </w:r>
            <w:proofErr w:type="spellEnd"/>
            <w:r w:rsidRPr="00650AB1">
              <w:rPr>
                <w:rFonts w:ascii="Arial" w:eastAsia="Times New Roman" w:hAnsi="Arial" w:cs="Arial"/>
                <w:b/>
                <w:bCs/>
                <w:color w:val="2D3E4D"/>
                <w:sz w:val="22"/>
                <w:szCs w:val="22"/>
              </w:rPr>
              <w:t xml:space="preserve">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ვადა</w:t>
            </w:r>
            <w:proofErr w:type="spellEnd"/>
          </w:p>
        </w:tc>
      </w:tr>
      <w:tr w:rsidR="00650AB1" w:rsidRPr="00650AB1" w14:paraId="6D8410EA" w14:textId="77777777" w:rsidTr="00667D31">
        <w:trPr>
          <w:trHeight w:val="462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13AAD" w14:textId="77777777" w:rsidR="00650AB1" w:rsidRPr="00650AB1" w:rsidRDefault="00650AB1" w:rsidP="00650AB1">
            <w:pPr>
              <w:jc w:val="center"/>
              <w:rPr>
                <w:rFonts w:ascii="Arial" w:eastAsia="Times New Roman" w:hAnsi="Arial" w:cs="Arial"/>
                <w:b/>
                <w:bCs/>
                <w:color w:val="2D3E4D"/>
                <w:sz w:val="22"/>
                <w:szCs w:val="22"/>
              </w:rPr>
            </w:pP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მსუბუქი</w:t>
            </w:r>
            <w:proofErr w:type="spellEnd"/>
            <w:r w:rsidRPr="00650AB1">
              <w:rPr>
                <w:rFonts w:ascii="Arial" w:eastAsia="Times New Roman" w:hAnsi="Arial" w:cs="Arial"/>
                <w:b/>
                <w:bCs/>
                <w:color w:val="2D3E4D"/>
                <w:sz w:val="22"/>
                <w:szCs w:val="22"/>
              </w:rPr>
              <w:t xml:space="preserve">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ავტომობილი</w:t>
            </w:r>
            <w:proofErr w:type="spellEnd"/>
            <w:r w:rsidRPr="00650AB1">
              <w:rPr>
                <w:rFonts w:ascii="Arial" w:eastAsia="Times New Roman" w:hAnsi="Arial" w:cs="Arial"/>
                <w:b/>
                <w:bCs/>
                <w:color w:val="2D3E4D"/>
                <w:sz w:val="22"/>
                <w:szCs w:val="22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4CA99" w14:textId="77777777" w:rsidR="00650AB1" w:rsidRPr="00650AB1" w:rsidRDefault="00650AB1" w:rsidP="00650AB1">
            <w:pPr>
              <w:jc w:val="center"/>
              <w:rPr>
                <w:rFonts w:ascii="Arial" w:eastAsia="Times New Roman" w:hAnsi="Arial" w:cs="Arial"/>
                <w:b/>
                <w:bCs/>
                <w:color w:val="2D3E4D"/>
                <w:sz w:val="22"/>
                <w:szCs w:val="22"/>
              </w:rPr>
            </w:pPr>
            <w:r w:rsidRPr="00650AB1">
              <w:rPr>
                <w:rFonts w:ascii="Arial" w:eastAsia="Times New Roman" w:hAnsi="Arial" w:cs="Arial"/>
                <w:b/>
                <w:bCs/>
                <w:color w:val="2D3E4D"/>
                <w:sz w:val="22"/>
                <w:szCs w:val="22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41EC" w14:textId="77777777" w:rsidR="00650AB1" w:rsidRPr="00650AB1" w:rsidRDefault="00650AB1" w:rsidP="00650AB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50AB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DB9F" w14:textId="77777777" w:rsidR="00650AB1" w:rsidRPr="00650AB1" w:rsidRDefault="00650AB1" w:rsidP="00650AB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50AB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F9BE933" w14:textId="77777777" w:rsidR="00650AB1" w:rsidRPr="00650AB1" w:rsidRDefault="00650AB1" w:rsidP="00650AB1">
      <w:pPr>
        <w:pStyle w:val="a"/>
        <w:numPr>
          <w:ilvl w:val="0"/>
          <w:numId w:val="0"/>
        </w:numPr>
        <w:ind w:left="360" w:hanging="360"/>
        <w:rPr>
          <w:lang w:val="ka-GE"/>
        </w:rPr>
        <w:sectPr w:rsidR="00650AB1" w:rsidRPr="00650AB1" w:rsidSect="00C24CB7">
          <w:headerReference w:type="default" r:id="rId9"/>
          <w:footerReference w:type="default" r:id="rId10"/>
          <w:headerReference w:type="first" r:id="rId11"/>
          <w:pgSz w:w="11909" w:h="16704" w:code="9"/>
          <w:pgMar w:top="634" w:right="835" w:bottom="259" w:left="907" w:header="432" w:footer="720" w:gutter="0"/>
          <w:pgNumType w:start="0" w:chapStyle="9" w:chapSep="enDash"/>
          <w:cols w:space="1080"/>
          <w:titlePg/>
          <w:docGrid w:linePitch="360"/>
        </w:sectPr>
      </w:pPr>
    </w:p>
    <w:p w14:paraId="6CD11EE6" w14:textId="7B713685" w:rsidR="007D4419" w:rsidRDefault="007D4419" w:rsidP="00EC2631">
      <w:pPr>
        <w:pStyle w:val="a2"/>
      </w:pPr>
    </w:p>
    <w:p w14:paraId="414596DC" w14:textId="397BC0AD" w:rsidR="00C24CB7" w:rsidRPr="00D3628C" w:rsidRDefault="00D26672" w:rsidP="00C24CB7">
      <w:pPr>
        <w:pStyle w:val="a"/>
        <w:numPr>
          <w:ilvl w:val="0"/>
          <w:numId w:val="0"/>
        </w:numPr>
        <w:ind w:left="360" w:hanging="360"/>
        <w:rPr>
          <w:b/>
          <w:sz w:val="24"/>
          <w:szCs w:val="24"/>
          <w:lang w:val="ka-GE"/>
        </w:rPr>
      </w:pPr>
      <w:r w:rsidRPr="00D3628C">
        <w:rPr>
          <w:b/>
          <w:sz w:val="24"/>
          <w:szCs w:val="24"/>
          <w:lang w:val="ka-GE"/>
        </w:rPr>
        <w:t xml:space="preserve">დანართი: 2 </w:t>
      </w:r>
      <w:r w:rsidR="00650AB1" w:rsidRPr="00D3628C">
        <w:rPr>
          <w:b/>
          <w:sz w:val="24"/>
          <w:szCs w:val="24"/>
          <w:lang w:val="ka-GE"/>
        </w:rPr>
        <w:t xml:space="preserve"> ტექნიკური მახასიათებლები</w:t>
      </w:r>
    </w:p>
    <w:p w14:paraId="3C53E5C5" w14:textId="65F150C1" w:rsidR="00D56658" w:rsidRDefault="00D56658" w:rsidP="00C24CB7">
      <w:pPr>
        <w:pStyle w:val="a"/>
        <w:numPr>
          <w:ilvl w:val="0"/>
          <w:numId w:val="0"/>
        </w:numPr>
        <w:rPr>
          <w:lang w:val="ka-GE"/>
        </w:rPr>
      </w:pPr>
    </w:p>
    <w:tbl>
      <w:tblPr>
        <w:tblpPr w:leftFromText="180" w:rightFromText="180" w:vertAnchor="text" w:horzAnchor="margin" w:tblpY="28"/>
        <w:tblW w:w="16280" w:type="dxa"/>
        <w:tblLayout w:type="fixed"/>
        <w:tblLook w:val="04A0" w:firstRow="1" w:lastRow="0" w:firstColumn="1" w:lastColumn="0" w:noHBand="0" w:noVBand="1"/>
      </w:tblPr>
      <w:tblGrid>
        <w:gridCol w:w="4671"/>
        <w:gridCol w:w="1444"/>
        <w:gridCol w:w="1445"/>
        <w:gridCol w:w="1440"/>
        <w:gridCol w:w="1350"/>
        <w:gridCol w:w="1440"/>
        <w:gridCol w:w="1260"/>
        <w:gridCol w:w="1615"/>
        <w:gridCol w:w="1615"/>
      </w:tblGrid>
      <w:tr w:rsidR="00650AB1" w:rsidRPr="00650AB1" w14:paraId="425B4311" w14:textId="77777777" w:rsidTr="00650AB1">
        <w:trPr>
          <w:trHeight w:val="164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BDA0" w14:textId="7A43991B" w:rsidR="00650AB1" w:rsidRPr="006E37DD" w:rsidRDefault="002958FF" w:rsidP="00C24CB7">
            <w:pPr>
              <w:jc w:val="center"/>
              <w:rPr>
                <w:rFonts w:eastAsia="Times New Roman" w:cs="Sylfaen"/>
                <w:b/>
                <w:bCs/>
                <w:color w:val="2D3E4D"/>
              </w:rPr>
            </w:pPr>
            <w:proofErr w:type="spellStart"/>
            <w:proofErr w:type="gramStart"/>
            <w:r>
              <w:rPr>
                <w:rFonts w:eastAsia="Times New Roman" w:cs="Sylfaen"/>
                <w:b/>
                <w:bCs/>
                <w:color w:val="2D3E4D"/>
              </w:rPr>
              <w:t>ავტომობილები</w:t>
            </w:r>
            <w:r w:rsidR="00650AB1" w:rsidRPr="006E37DD">
              <w:rPr>
                <w:rFonts w:eastAsia="Times New Roman" w:cs="Sylfaen"/>
                <w:b/>
                <w:bCs/>
                <w:color w:val="2D3E4D"/>
              </w:rPr>
              <w:t>ს</w:t>
            </w:r>
            <w:proofErr w:type="spellEnd"/>
            <w:proofErr w:type="gramEnd"/>
            <w:r w:rsidR="00650AB1" w:rsidRPr="006E37DD">
              <w:rPr>
                <w:rFonts w:eastAsia="Times New Roman" w:cs="Sylfaen"/>
                <w:b/>
                <w:bCs/>
                <w:color w:val="2D3E4D"/>
              </w:rPr>
              <w:t xml:space="preserve"> </w:t>
            </w:r>
            <w:proofErr w:type="spellStart"/>
            <w:r w:rsidR="00650AB1" w:rsidRPr="006E37DD">
              <w:rPr>
                <w:rFonts w:eastAsia="Times New Roman" w:cs="Sylfaen"/>
                <w:b/>
                <w:bCs/>
                <w:color w:val="2D3E4D"/>
              </w:rPr>
              <w:t>ტექ</w:t>
            </w:r>
            <w:proofErr w:type="spellEnd"/>
            <w:r w:rsidR="00650AB1" w:rsidRPr="006E37DD">
              <w:rPr>
                <w:rFonts w:eastAsia="Times New Roman" w:cs="Sylfaen"/>
                <w:b/>
                <w:bCs/>
                <w:color w:val="2D3E4D"/>
              </w:rPr>
              <w:t xml:space="preserve">. </w:t>
            </w:r>
            <w:proofErr w:type="spellStart"/>
            <w:r w:rsidR="00650AB1" w:rsidRPr="006E37DD">
              <w:rPr>
                <w:rFonts w:eastAsia="Times New Roman" w:cs="Sylfaen"/>
                <w:b/>
                <w:bCs/>
                <w:color w:val="2D3E4D"/>
              </w:rPr>
              <w:t>მახასიათებლები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680F" w14:textId="77777777" w:rsidR="00650AB1" w:rsidRPr="00650AB1" w:rsidRDefault="00650AB1" w:rsidP="00C24CB7">
            <w:pPr>
              <w:jc w:val="center"/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</w:pP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>შემოთავაზებული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 xml:space="preserve">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>ავტომობილის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 xml:space="preserve">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>მწარმოებლის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 xml:space="preserve">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>მარკა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E57C" w14:textId="77777777" w:rsidR="00650AB1" w:rsidRPr="00650AB1" w:rsidRDefault="00650AB1" w:rsidP="00C24CB7">
            <w:pPr>
              <w:jc w:val="center"/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</w:pP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>შემოთავაზებული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 xml:space="preserve">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>ავტომობილის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 xml:space="preserve">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>მწარმოებლის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 xml:space="preserve">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>მოდელი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9E4F" w14:textId="77777777" w:rsidR="00650AB1" w:rsidRPr="00650AB1" w:rsidRDefault="00650AB1" w:rsidP="00C24CB7">
            <w:pPr>
              <w:jc w:val="center"/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</w:pP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>შემოთავაზებული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 xml:space="preserve">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>ავტომობილის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 xml:space="preserve">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>წარმოების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 xml:space="preserve">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>წელი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3BD9" w14:textId="77777777" w:rsidR="00650AB1" w:rsidRPr="00650AB1" w:rsidRDefault="00650AB1" w:rsidP="00C24CB7">
            <w:pPr>
              <w:jc w:val="center"/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</w:pP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>შემოთავაზებული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 xml:space="preserve">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>ავტომობილის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 xml:space="preserve">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>გარბენი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 xml:space="preserve"> (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>კმ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FD7A" w14:textId="77777777" w:rsidR="00650AB1" w:rsidRPr="00650AB1" w:rsidRDefault="00650AB1" w:rsidP="00C24CB7">
            <w:pPr>
              <w:jc w:val="center"/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</w:pP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>შემოთავაზებული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 xml:space="preserve">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>ავტომობილის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 xml:space="preserve">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>ძრავის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 xml:space="preserve">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>მოცულობა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FEBA" w14:textId="77777777" w:rsidR="00650AB1" w:rsidRPr="00650AB1" w:rsidRDefault="00650AB1" w:rsidP="00C24CB7">
            <w:pPr>
              <w:jc w:val="center"/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</w:pP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>შემოთავაზებული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 xml:space="preserve">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>ავტომობილის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 xml:space="preserve">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>საწვავის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 xml:space="preserve">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>ტიპი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CB09" w14:textId="77777777" w:rsidR="00650AB1" w:rsidRPr="00650AB1" w:rsidRDefault="00650AB1" w:rsidP="00C24CB7">
            <w:pPr>
              <w:jc w:val="center"/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</w:pP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>შემოთავაზებული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 xml:space="preserve">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>ავტომობილის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 xml:space="preserve">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>უსაფრთხოების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 xml:space="preserve">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>ბალიშების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 xml:space="preserve">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>რაოდენობა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EB36" w14:textId="77777777" w:rsidR="00650AB1" w:rsidRPr="00650AB1" w:rsidRDefault="00650AB1" w:rsidP="00C24CB7">
            <w:pPr>
              <w:jc w:val="center"/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</w:pP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>შემოთავაზებული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 xml:space="preserve">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>ავტომობილის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 xml:space="preserve">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>საგარანტიო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 xml:space="preserve">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18"/>
                <w:szCs w:val="18"/>
              </w:rPr>
              <w:t>პირობები</w:t>
            </w:r>
            <w:proofErr w:type="spellEnd"/>
          </w:p>
        </w:tc>
      </w:tr>
      <w:tr w:rsidR="00650AB1" w:rsidRPr="00650AB1" w14:paraId="1FB60E25" w14:textId="77777777" w:rsidTr="00650AB1">
        <w:trPr>
          <w:trHeight w:val="288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C34F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გადაცემეთა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 xml:space="preserve">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კოლოფი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 xml:space="preserve">: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მექანიკური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 xml:space="preserve"> /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ავტომატიკა</w:t>
            </w:r>
            <w:proofErr w:type="spellEnd"/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8943" w14:textId="77777777" w:rsidR="00650AB1" w:rsidRPr="00650AB1" w:rsidRDefault="00650AB1" w:rsidP="00C24CB7">
            <w:pPr>
              <w:jc w:val="center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A7D5" w14:textId="77777777" w:rsidR="00650AB1" w:rsidRPr="00650AB1" w:rsidRDefault="00650AB1" w:rsidP="00C24CB7">
            <w:pPr>
              <w:jc w:val="center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5DB7" w14:textId="77777777" w:rsidR="00650AB1" w:rsidRPr="00650AB1" w:rsidRDefault="00650AB1" w:rsidP="00C24CB7">
            <w:pPr>
              <w:jc w:val="center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E5F6" w14:textId="77777777" w:rsidR="00650AB1" w:rsidRPr="00650AB1" w:rsidRDefault="00650AB1" w:rsidP="00C24CB7">
            <w:pPr>
              <w:jc w:val="center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D5D9" w14:textId="77777777" w:rsidR="00650AB1" w:rsidRPr="00650AB1" w:rsidRDefault="00650AB1" w:rsidP="00C24CB7">
            <w:pPr>
              <w:jc w:val="center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CA9D" w14:textId="77777777" w:rsidR="00650AB1" w:rsidRPr="00650AB1" w:rsidRDefault="00650AB1" w:rsidP="00C24CB7">
            <w:pPr>
              <w:jc w:val="center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 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A847" w14:textId="77777777" w:rsidR="00650AB1" w:rsidRPr="00650AB1" w:rsidRDefault="00650AB1" w:rsidP="00C24CB7">
            <w:pPr>
              <w:jc w:val="center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 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6AF6" w14:textId="77777777" w:rsidR="00650AB1" w:rsidRPr="00650AB1" w:rsidRDefault="00650AB1" w:rsidP="00C24CB7">
            <w:pPr>
              <w:jc w:val="center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 </w:t>
            </w:r>
          </w:p>
        </w:tc>
      </w:tr>
      <w:tr w:rsidR="00650AB1" w:rsidRPr="00650AB1" w14:paraId="4DB88FF4" w14:textId="77777777" w:rsidTr="00650AB1">
        <w:trPr>
          <w:trHeight w:val="288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5DD6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საჭის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 xml:space="preserve">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მდებარეობა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 xml:space="preserve">: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მარცხენა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 xml:space="preserve"> 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A19DA7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29F160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1DC451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014C78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DF406E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B79594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F20B89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B14629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</w:tr>
      <w:tr w:rsidR="00650AB1" w:rsidRPr="00650AB1" w14:paraId="02553447" w14:textId="77777777" w:rsidTr="00650AB1">
        <w:trPr>
          <w:trHeight w:val="288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6712" w14:textId="483FE148" w:rsidR="00650AB1" w:rsidRPr="00650AB1" w:rsidRDefault="00C10332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  <w:proofErr w:type="spellStart"/>
            <w:r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მძღოლის</w:t>
            </w:r>
            <w:proofErr w:type="spellEnd"/>
            <w:r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და</w:t>
            </w:r>
            <w:proofErr w:type="spellEnd"/>
            <w:r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მგზავრები</w:t>
            </w:r>
            <w:r w:rsidR="00650AB1"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ს</w:t>
            </w:r>
            <w:proofErr w:type="spellEnd"/>
            <w:r w:rsidR="00650AB1"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 xml:space="preserve"> </w:t>
            </w:r>
            <w:proofErr w:type="spellStart"/>
            <w:r w:rsidR="00650AB1"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აირბაგი</w:t>
            </w:r>
            <w:proofErr w:type="spellEnd"/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B9F8CD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8AB374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1340F5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AFCC59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3F47E6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B62D07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EA43BB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351CC6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</w:tr>
      <w:tr w:rsidR="00650AB1" w:rsidRPr="00650AB1" w14:paraId="68B6B7F1" w14:textId="77777777" w:rsidTr="00650AB1">
        <w:trPr>
          <w:trHeight w:val="288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4743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სალონის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 xml:space="preserve">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კარების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 xml:space="preserve">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რაოდენობა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 xml:space="preserve">: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ოთხი</w:t>
            </w:r>
            <w:proofErr w:type="spellEnd"/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91830C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5D4C8F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4EE4B1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A80C81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F47F2B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BF40FA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2CA50B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C451F7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</w:tr>
      <w:tr w:rsidR="00650AB1" w:rsidRPr="00650AB1" w14:paraId="5DE34DD9" w14:textId="77777777" w:rsidTr="00650AB1">
        <w:trPr>
          <w:trHeight w:val="288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8C51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კონდიციონერი</w:t>
            </w:r>
            <w:proofErr w:type="spellEnd"/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02CB40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3C4F90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C4FDB7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460402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14B937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122975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CD2300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C4AB5E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</w:tr>
      <w:tr w:rsidR="00650AB1" w:rsidRPr="00650AB1" w14:paraId="28EDEB09" w14:textId="77777777" w:rsidTr="00650AB1">
        <w:trPr>
          <w:trHeight w:val="288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5977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ელექტრო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 xml:space="preserve">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შუშები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 xml:space="preserve">: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ოთხივე</w:t>
            </w:r>
            <w:proofErr w:type="spellEnd"/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2B300E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DF4C72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849691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911AC3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BC557A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27EA5B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569860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206342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</w:tr>
      <w:tr w:rsidR="00650AB1" w:rsidRPr="00650AB1" w14:paraId="135EE282" w14:textId="77777777" w:rsidTr="00650AB1">
        <w:trPr>
          <w:trHeight w:val="288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7BEE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სანისლე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 xml:space="preserve">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მაშუქები</w:t>
            </w:r>
            <w:proofErr w:type="spellEnd"/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C53420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6D8139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033A21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D9D656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006C9E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53DF43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8DC76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1E93E1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</w:tr>
      <w:tr w:rsidR="00650AB1" w:rsidRPr="00650AB1" w14:paraId="2F56EE15" w14:textId="77777777" w:rsidTr="00650AB1">
        <w:trPr>
          <w:trHeight w:val="288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567D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აუდიო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 xml:space="preserve">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სისტემა</w:t>
            </w:r>
            <w:proofErr w:type="spellEnd"/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16DB45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E6A215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E4EC6E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4EE18C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2F8A6D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DE7E3F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9DFA18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90684D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</w:tr>
      <w:tr w:rsidR="00650AB1" w:rsidRPr="00650AB1" w14:paraId="420B0077" w14:textId="77777777" w:rsidTr="00650AB1">
        <w:trPr>
          <w:trHeight w:val="288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6E47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გათბობა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 xml:space="preserve">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გაგრილების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 xml:space="preserve">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სისტემა</w:t>
            </w:r>
            <w:proofErr w:type="spellEnd"/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AB5AAE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C2AA96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17337B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1EBA3F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DBBE15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17F223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B0FFA2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4BB84E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</w:tr>
      <w:tr w:rsidR="00650AB1" w:rsidRPr="00650AB1" w14:paraId="3CCE1AE5" w14:textId="77777777" w:rsidTr="00650AB1">
        <w:trPr>
          <w:trHeight w:val="288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B750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უსაფრთხოების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 xml:space="preserve">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ქამრები</w:t>
            </w:r>
            <w:proofErr w:type="spellEnd"/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0E48FB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12CBFC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282D55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5FE4DA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DB6A44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88A232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C33CCC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000F69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</w:tr>
      <w:tr w:rsidR="00650AB1" w:rsidRPr="00650AB1" w14:paraId="11709C9C" w14:textId="77777777" w:rsidTr="00650AB1">
        <w:trPr>
          <w:trHeight w:val="288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8D85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სათადარიგო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 xml:space="preserve">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საბურავი</w:t>
            </w:r>
            <w:proofErr w:type="spellEnd"/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440859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0120CA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53B2C9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FE94D8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A11BC7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B37E0D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F7B3FA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C07661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</w:tr>
      <w:tr w:rsidR="00650AB1" w:rsidRPr="00650AB1" w14:paraId="3A33DE4A" w14:textId="77777777" w:rsidTr="00650AB1">
        <w:trPr>
          <w:trHeight w:val="288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D6ED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ცენტრალური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 xml:space="preserve">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საკეტი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 xml:space="preserve"> 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261C2A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133778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43E9FB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7437E6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9133BF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7ADAEA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2D0326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DE8EDE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</w:tr>
      <w:tr w:rsidR="00650AB1" w:rsidRPr="00650AB1" w14:paraId="307ED2E4" w14:textId="77777777" w:rsidTr="00650AB1">
        <w:trPr>
          <w:trHeight w:val="288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9B4A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საჭის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 xml:space="preserve">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გამაძლიერებელი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 xml:space="preserve">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სისტემა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 xml:space="preserve"> (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ჰიდრავლიკური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)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C960FE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9AB488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0CB175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008623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269BC6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32B11A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118CD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E12898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</w:tr>
      <w:tr w:rsidR="00650AB1" w:rsidRPr="00650AB1" w14:paraId="65FA194B" w14:textId="77777777" w:rsidTr="00650AB1">
        <w:trPr>
          <w:trHeight w:val="599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18803" w14:textId="478E24C3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სალონის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 xml:space="preserve">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ფეხსაგები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 xml:space="preserve">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ხალიჩა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 xml:space="preserve"> (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რეზინის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)</w:t>
            </w:r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br/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ერთი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 xml:space="preserve">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კომპლექტი</w:t>
            </w:r>
            <w:proofErr w:type="spellEnd"/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0B96BC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A27441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529FCE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C9728A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3BBD4D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D9EA0C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F4953E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0E3EEB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</w:tr>
      <w:tr w:rsidR="00650AB1" w:rsidRPr="00650AB1" w14:paraId="0CFCE38F" w14:textId="77777777" w:rsidTr="00650AB1">
        <w:trPr>
          <w:trHeight w:val="864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94CFB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  <w:proofErr w:type="spellStart"/>
            <w:proofErr w:type="gram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საგარანტიო</w:t>
            </w:r>
            <w:proofErr w:type="spellEnd"/>
            <w:proofErr w:type="gramEnd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 xml:space="preserve">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პერიოდი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 xml:space="preserve">: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მინ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 xml:space="preserve">. 5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წელი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 xml:space="preserve">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ძირითად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 xml:space="preserve">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აგრეგატებზე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 xml:space="preserve"> (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ძრავი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 xml:space="preserve">,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ხიდი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 xml:space="preserve">,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გადაცემათა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br/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კოლოფი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 xml:space="preserve">) 3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წელი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 xml:space="preserve">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ან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 xml:space="preserve"> 150,000.00 </w:t>
            </w:r>
            <w:proofErr w:type="spellStart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>კილომეტრი</w:t>
            </w:r>
            <w:proofErr w:type="spellEnd"/>
            <w:r w:rsidRPr="00650AB1"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  <w:t xml:space="preserve"> 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00E3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FE27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D10B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79A5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AA94D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BA34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1E74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1F81" w14:textId="77777777" w:rsidR="00650AB1" w:rsidRPr="00650AB1" w:rsidRDefault="00650AB1" w:rsidP="00C24CB7">
            <w:pPr>
              <w:jc w:val="left"/>
              <w:rPr>
                <w:rFonts w:eastAsia="Times New Roman" w:cs="Sylfaen"/>
                <w:b/>
                <w:bCs/>
                <w:color w:val="2D3E4D"/>
                <w:sz w:val="22"/>
                <w:szCs w:val="22"/>
              </w:rPr>
            </w:pPr>
          </w:p>
        </w:tc>
      </w:tr>
    </w:tbl>
    <w:p w14:paraId="53ACD322" w14:textId="318B29DC" w:rsidR="00D56658" w:rsidRPr="00650AB1" w:rsidRDefault="00D56658" w:rsidP="00D56658">
      <w:pPr>
        <w:pStyle w:val="a"/>
        <w:numPr>
          <w:ilvl w:val="0"/>
          <w:numId w:val="0"/>
        </w:numPr>
        <w:ind w:left="360" w:hanging="360"/>
        <w:rPr>
          <w:rFonts w:eastAsia="Times New Roman" w:cs="Sylfaen"/>
          <w:b/>
          <w:color w:val="2D3E4D"/>
          <w:sz w:val="22"/>
          <w:szCs w:val="22"/>
          <w:lang w:eastAsia="en-US"/>
        </w:rPr>
      </w:pPr>
    </w:p>
    <w:p w14:paraId="42D19BA3" w14:textId="3FA62227" w:rsidR="00D56658" w:rsidRPr="00650AB1" w:rsidRDefault="00D56658" w:rsidP="00D56658">
      <w:pPr>
        <w:pStyle w:val="a"/>
        <w:numPr>
          <w:ilvl w:val="0"/>
          <w:numId w:val="0"/>
        </w:numPr>
        <w:ind w:left="360" w:hanging="360"/>
        <w:rPr>
          <w:rFonts w:eastAsia="Times New Roman" w:cs="Sylfaen"/>
          <w:b/>
          <w:color w:val="2D3E4D"/>
          <w:sz w:val="22"/>
          <w:szCs w:val="22"/>
          <w:lang w:eastAsia="en-US"/>
        </w:rPr>
      </w:pPr>
    </w:p>
    <w:p w14:paraId="63790D0E" w14:textId="77777777" w:rsidR="00D56658" w:rsidRP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0DACFC11" w14:textId="5B4DD939" w:rsidR="004640FF" w:rsidRDefault="004640FF" w:rsidP="00C24CB7">
      <w:pPr>
        <w:pStyle w:val="a"/>
        <w:numPr>
          <w:ilvl w:val="0"/>
          <w:numId w:val="0"/>
        </w:numPr>
        <w:rPr>
          <w:lang w:val="ka-GE"/>
        </w:rPr>
        <w:sectPr w:rsidR="004640FF" w:rsidSect="00D26672">
          <w:pgSz w:w="16834" w:h="11909" w:orient="landscape" w:code="9"/>
          <w:pgMar w:top="907" w:right="544" w:bottom="835" w:left="259" w:header="432" w:footer="720" w:gutter="0"/>
          <w:pgNumType w:start="0" w:chapStyle="9" w:chapSep="enDash"/>
          <w:cols w:space="1080"/>
          <w:titlePg/>
          <w:docGrid w:linePitch="360"/>
        </w:sectPr>
      </w:pPr>
    </w:p>
    <w:p w14:paraId="07C2AB2A" w14:textId="3AA60224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E7214A9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0851E32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2FC7683" w14:textId="77777777" w:rsidR="00E347BF" w:rsidRPr="001318E4" w:rsidRDefault="00E347BF" w:rsidP="00E347BF">
      <w:pPr>
        <w:pStyle w:val="a2"/>
        <w:ind w:left="0" w:firstLine="0"/>
      </w:pPr>
      <w:r w:rsidRPr="00632E2F">
        <w:t>დანართი</w:t>
      </w:r>
      <w:r>
        <w:t xml:space="preserve"> 3</w:t>
      </w:r>
      <w:r w:rsidRPr="00632E2F">
        <w:t>: საბანკო რეკვიზიტები</w:t>
      </w:r>
    </w:p>
    <w:p w14:paraId="1A5B572F" w14:textId="77777777" w:rsidR="00E347BF" w:rsidRPr="00852F35" w:rsidRDefault="00E347BF" w:rsidP="00E347BF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E347BF" w:rsidRPr="00D9165B" w14:paraId="6B659185" w14:textId="77777777" w:rsidTr="00343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3D2C6683" w14:textId="77777777" w:rsidR="00E347BF" w:rsidRPr="00D9165B" w:rsidRDefault="00E347BF" w:rsidP="00343FD5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E347BF" w:rsidRPr="00D9165B" w14:paraId="14687064" w14:textId="77777777" w:rsidTr="00343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28C84AB" w14:textId="77777777" w:rsidR="00E347BF" w:rsidRPr="00960C22" w:rsidRDefault="00E347BF" w:rsidP="00343FD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3CA5695" w14:textId="77777777" w:rsidR="00E347BF" w:rsidRPr="00D9165B" w:rsidRDefault="00E347BF" w:rsidP="00343F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E347BF" w:rsidRPr="00D9165B" w14:paraId="308F9369" w14:textId="77777777" w:rsidTr="00343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05AC7324" w14:textId="77777777" w:rsidR="00E347BF" w:rsidRPr="00960C22" w:rsidRDefault="00E347BF" w:rsidP="00343FD5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3C9D224" w14:textId="77777777" w:rsidR="00E347BF" w:rsidRPr="00D9165B" w:rsidRDefault="00E347BF" w:rsidP="00343F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E347BF" w:rsidRPr="00D9165B" w14:paraId="175F5C95" w14:textId="77777777" w:rsidTr="00343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0F16DEF1" w14:textId="77777777" w:rsidR="00E347BF" w:rsidRPr="00960C22" w:rsidRDefault="00E347BF" w:rsidP="00343FD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7B737513" w14:textId="77777777" w:rsidR="00E347BF" w:rsidRPr="00D9165B" w:rsidRDefault="00E347BF" w:rsidP="00343F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E347BF" w:rsidRPr="00D9165B" w14:paraId="3E866CD2" w14:textId="77777777" w:rsidTr="00343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06F6B37" w14:textId="77777777" w:rsidR="00E347BF" w:rsidRPr="00960C22" w:rsidRDefault="00E347BF" w:rsidP="00343FD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D70E178" w14:textId="77777777" w:rsidR="00E347BF" w:rsidRPr="00D9165B" w:rsidRDefault="00E347BF" w:rsidP="00343F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E347BF" w:rsidRPr="00D9165B" w14:paraId="1F0C89FB" w14:textId="77777777" w:rsidTr="00343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6097EEB" w14:textId="77777777" w:rsidR="00E347BF" w:rsidRPr="00960C22" w:rsidRDefault="00E347BF" w:rsidP="00343FD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7556D3E9" w14:textId="77777777" w:rsidR="00E347BF" w:rsidRPr="00D9165B" w:rsidRDefault="00E347BF" w:rsidP="00343F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E347BF" w:rsidRPr="00D9165B" w14:paraId="27788B55" w14:textId="77777777" w:rsidTr="00343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F16313C" w14:textId="77777777" w:rsidR="00E347BF" w:rsidRPr="00960C22" w:rsidRDefault="00E347BF" w:rsidP="00343FD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16B9679" w14:textId="77777777" w:rsidR="00E347BF" w:rsidRPr="00D9165B" w:rsidRDefault="00E347BF" w:rsidP="00343F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E347BF" w:rsidRPr="00D9165B" w14:paraId="31944C08" w14:textId="77777777" w:rsidTr="00343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685FA85" w14:textId="77777777" w:rsidR="00E347BF" w:rsidRPr="00960C22" w:rsidRDefault="00E347BF" w:rsidP="00343FD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CE89475" w14:textId="77777777" w:rsidR="00E347BF" w:rsidRPr="00D9165B" w:rsidRDefault="00E347BF" w:rsidP="00343F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E347BF" w:rsidRPr="00D9165B" w14:paraId="1E0D2518" w14:textId="77777777" w:rsidTr="00343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135AEBE" w14:textId="77777777" w:rsidR="00E347BF" w:rsidRPr="00960C22" w:rsidRDefault="00E347BF" w:rsidP="00343FD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37D6EB7" w14:textId="77777777" w:rsidR="00E347BF" w:rsidRPr="00D9165B" w:rsidRDefault="00E347BF" w:rsidP="00343F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E347BF" w:rsidRPr="00D9165B" w14:paraId="54BC5A6B" w14:textId="77777777" w:rsidTr="00343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954CF8C" w14:textId="77777777" w:rsidR="00E347BF" w:rsidRPr="00960C22" w:rsidRDefault="00E347BF" w:rsidP="00343FD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AB3927" w14:textId="77777777" w:rsidR="00E347BF" w:rsidRPr="00D9165B" w:rsidRDefault="00E347BF" w:rsidP="00343F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E347BF" w:rsidRPr="00D9165B" w14:paraId="02E62C94" w14:textId="77777777" w:rsidTr="00343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8E59F20" w14:textId="77777777" w:rsidR="00E347BF" w:rsidRPr="00960C22" w:rsidRDefault="00E347BF" w:rsidP="00343FD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7C1669CF" w14:textId="77777777" w:rsidR="00E347BF" w:rsidRPr="00D9165B" w:rsidRDefault="00E347BF" w:rsidP="00343F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E347BF" w:rsidRPr="00D9165B" w14:paraId="5C56B47E" w14:textId="77777777" w:rsidTr="00343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348DF57" w14:textId="77777777" w:rsidR="00E347BF" w:rsidRPr="00960C22" w:rsidRDefault="00E347BF" w:rsidP="00343FD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DACE194" w14:textId="77777777" w:rsidR="00E347BF" w:rsidRPr="00D9165B" w:rsidRDefault="00E347BF" w:rsidP="00343F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E347BF" w:rsidRPr="00D9165B" w14:paraId="7821CF08" w14:textId="77777777" w:rsidTr="00343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05573BCA" w14:textId="77777777" w:rsidR="00E347BF" w:rsidRPr="00960C22" w:rsidRDefault="00E347BF" w:rsidP="00343FD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7E9D6B14" w14:textId="77777777" w:rsidR="00E347BF" w:rsidRPr="00D9165B" w:rsidRDefault="00E347BF" w:rsidP="00343F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E347BF" w:rsidRPr="00D9165B" w14:paraId="686D13EF" w14:textId="77777777" w:rsidTr="00343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4104DFB" w14:textId="77777777" w:rsidR="00E347BF" w:rsidRPr="00960C22" w:rsidRDefault="00E347BF" w:rsidP="00343FD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08C7B90" w14:textId="77777777" w:rsidR="00E347BF" w:rsidRPr="00D9165B" w:rsidRDefault="00E347BF" w:rsidP="00343F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E347BF" w:rsidRPr="00D9165B" w14:paraId="648FBC6B" w14:textId="77777777" w:rsidTr="00343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BA2A2BF" w14:textId="77777777" w:rsidR="00E347BF" w:rsidRPr="00960C22" w:rsidRDefault="00E347BF" w:rsidP="00343FD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94A5AF1" w14:textId="77777777" w:rsidR="00E347BF" w:rsidRPr="00D9165B" w:rsidRDefault="00E347BF" w:rsidP="00343F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E347BF" w:rsidRPr="00D9165B" w14:paraId="1C753E22" w14:textId="77777777" w:rsidTr="00343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93C5226" w14:textId="77777777" w:rsidR="00E347BF" w:rsidRPr="00960C22" w:rsidRDefault="00E347BF" w:rsidP="00343FD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A28709F" w14:textId="77777777" w:rsidR="00E347BF" w:rsidRPr="00D9165B" w:rsidRDefault="00E347BF" w:rsidP="00343F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58DD64EF" w14:textId="77777777" w:rsidR="00E347BF" w:rsidRDefault="00E347BF" w:rsidP="00E347BF">
      <w:pPr>
        <w:jc w:val="left"/>
        <w:rPr>
          <w:lang w:val="ka-GE" w:eastAsia="ja-JP"/>
        </w:rPr>
      </w:pPr>
    </w:p>
    <w:p w14:paraId="407602B6" w14:textId="77777777" w:rsidR="00E347BF" w:rsidRDefault="00E347BF" w:rsidP="00E347BF">
      <w:pPr>
        <w:jc w:val="left"/>
        <w:rPr>
          <w:lang w:val="ka-GE" w:eastAsia="ja-JP"/>
        </w:rPr>
      </w:pPr>
    </w:p>
    <w:p w14:paraId="0A52CA73" w14:textId="77777777" w:rsidR="00E347BF" w:rsidRDefault="00E347BF" w:rsidP="00E347BF">
      <w:pPr>
        <w:jc w:val="left"/>
        <w:rPr>
          <w:lang w:val="ka-GE" w:eastAsia="ja-JP"/>
        </w:rPr>
      </w:pPr>
    </w:p>
    <w:p w14:paraId="252D5873" w14:textId="77777777" w:rsidR="00E347BF" w:rsidRDefault="00E347BF" w:rsidP="00E347BF">
      <w:pPr>
        <w:jc w:val="left"/>
      </w:pPr>
    </w:p>
    <w:p w14:paraId="57A6EFDE" w14:textId="77777777" w:rsidR="00E347BF" w:rsidRDefault="00E347BF" w:rsidP="00E347BF">
      <w:pPr>
        <w:jc w:val="left"/>
      </w:pPr>
    </w:p>
    <w:p w14:paraId="5BF6B3C1" w14:textId="7A1ACA2D" w:rsidR="00E347BF" w:rsidRPr="00FD0A91" w:rsidRDefault="00E347BF" w:rsidP="00D52C7A">
      <w:pPr>
        <w:pStyle w:val="a2"/>
        <w:ind w:left="0" w:firstLine="0"/>
      </w:pPr>
      <w:r w:rsidRPr="00FD0A91">
        <w:t xml:space="preserve"> </w:t>
      </w:r>
    </w:p>
    <w:p w14:paraId="225AD618" w14:textId="77777777" w:rsidR="00E347BF" w:rsidRPr="00FD0A91" w:rsidRDefault="00E347BF" w:rsidP="00E347BF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140A131E" w14:textId="77777777" w:rsidR="00E347BF" w:rsidRDefault="00E347BF" w:rsidP="00E347BF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618C151A" w14:textId="77777777" w:rsidR="00E347BF" w:rsidRDefault="00E347BF" w:rsidP="00E347BF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11070DAB" w14:textId="7D4505A6" w:rsidR="0016141B" w:rsidRPr="001318E4" w:rsidRDefault="0016141B" w:rsidP="004640FF">
      <w:pPr>
        <w:pStyle w:val="a2"/>
        <w:ind w:left="0" w:firstLine="0"/>
      </w:pPr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52BDBD7B" w14:textId="24CC735A" w:rsidR="00086AE5" w:rsidRDefault="00086AE5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BDEBCF7" w14:textId="77777777" w:rsidR="00086AE5" w:rsidRPr="00FD0A91" w:rsidRDefault="00086AE5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7DFBA06" w14:textId="77777777" w:rsidR="00573739" w:rsidRPr="00932F1A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35765055" w14:textId="77777777" w:rsidR="00960C22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74EDDC6C" w14:textId="3B8DB1FF" w:rsidR="00960C22" w:rsidRDefault="00960C22" w:rsidP="003D248F">
      <w:pPr>
        <w:rPr>
          <w:rFonts w:cs="Sylfaen"/>
          <w:b/>
          <w:color w:val="244061" w:themeColor="accent1" w:themeShade="80"/>
        </w:rPr>
      </w:pPr>
    </w:p>
    <w:sectPr w:rsidR="00960C22" w:rsidSect="00C24CB7">
      <w:pgSz w:w="11909" w:h="16834" w:code="9"/>
      <w:pgMar w:top="634" w:right="835" w:bottom="259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099A5" w14:textId="77777777" w:rsidR="004B4C4E" w:rsidRDefault="004B4C4E" w:rsidP="002E7950">
      <w:r>
        <w:separator/>
      </w:r>
    </w:p>
  </w:endnote>
  <w:endnote w:type="continuationSeparator" w:id="0">
    <w:p w14:paraId="32BE9CE1" w14:textId="77777777" w:rsidR="004B4C4E" w:rsidRDefault="004B4C4E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90"/>
      <w:gridCol w:w="5077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4AE7124E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463098"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DFB7D" w14:textId="77777777" w:rsidR="004B4C4E" w:rsidRDefault="004B4C4E" w:rsidP="002E7950">
      <w:r>
        <w:separator/>
      </w:r>
    </w:p>
  </w:footnote>
  <w:footnote w:type="continuationSeparator" w:id="0">
    <w:p w14:paraId="4A4F7EC0" w14:textId="77777777" w:rsidR="004B4C4E" w:rsidRDefault="004B4C4E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13A6B39D" w:rsidR="00473393" w:rsidRDefault="004B4C4E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roofErr w:type="spellStart"/>
                              <w:proofErr w:type="gramStart"/>
                              <w:r w:rsidR="00567457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ავტომობილების</w:t>
                              </w:r>
                              <w:proofErr w:type="spellEnd"/>
                              <w:proofErr w:type="gramEnd"/>
                              <w:r w:rsidR="00567457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567457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შესყიდვის</w:t>
                              </w:r>
                              <w:proofErr w:type="spellEnd"/>
                              <w:r w:rsidR="00567457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567457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ტენდერი</w:t>
                              </w:r>
                              <w:proofErr w:type="spellEnd"/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13A6B39D" w:rsidR="00473393" w:rsidRDefault="006509FE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roofErr w:type="spellStart"/>
                        <w:proofErr w:type="gramStart"/>
                        <w:r w:rsidR="00567457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ავტომობილების</w:t>
                        </w:r>
                        <w:proofErr w:type="spellEnd"/>
                        <w:proofErr w:type="gramEnd"/>
                        <w:r w:rsidR="00567457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567457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შესყიდვის</w:t>
                        </w:r>
                        <w:proofErr w:type="spellEnd"/>
                        <w:r w:rsidR="00567457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567457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ტენდერი</w:t>
                        </w:r>
                        <w:proofErr w:type="spellEnd"/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094604"/>
    <w:multiLevelType w:val="multilevel"/>
    <w:tmpl w:val="08C8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EF57BC"/>
    <w:multiLevelType w:val="multilevel"/>
    <w:tmpl w:val="386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8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A34A7"/>
    <w:multiLevelType w:val="hybridMultilevel"/>
    <w:tmpl w:val="8D3E2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37"/>
  </w:num>
  <w:num w:numId="4">
    <w:abstractNumId w:val="25"/>
  </w:num>
  <w:num w:numId="5">
    <w:abstractNumId w:val="22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2"/>
  </w:num>
  <w:num w:numId="9">
    <w:abstractNumId w:val="34"/>
  </w:num>
  <w:num w:numId="10">
    <w:abstractNumId w:val="11"/>
  </w:num>
  <w:num w:numId="11">
    <w:abstractNumId w:val="33"/>
  </w:num>
  <w:num w:numId="12">
    <w:abstractNumId w:val="3"/>
  </w:num>
  <w:num w:numId="13">
    <w:abstractNumId w:val="28"/>
  </w:num>
  <w:num w:numId="14">
    <w:abstractNumId w:val="30"/>
  </w:num>
  <w:num w:numId="15">
    <w:abstractNumId w:val="16"/>
  </w:num>
  <w:num w:numId="16">
    <w:abstractNumId w:val="6"/>
  </w:num>
  <w:num w:numId="17">
    <w:abstractNumId w:val="26"/>
  </w:num>
  <w:num w:numId="18">
    <w:abstractNumId w:val="2"/>
  </w:num>
  <w:num w:numId="19">
    <w:abstractNumId w:val="15"/>
  </w:num>
  <w:num w:numId="20">
    <w:abstractNumId w:val="24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3"/>
  </w:num>
  <w:num w:numId="29">
    <w:abstractNumId w:val="0"/>
  </w:num>
  <w:num w:numId="30">
    <w:abstractNumId w:val="10"/>
  </w:num>
  <w:num w:numId="31">
    <w:abstractNumId w:val="14"/>
  </w:num>
  <w:num w:numId="32">
    <w:abstractNumId w:val="31"/>
  </w:num>
  <w:num w:numId="33">
    <w:abstractNumId w:val="21"/>
  </w:num>
  <w:num w:numId="34">
    <w:abstractNumId w:val="29"/>
  </w:num>
  <w:num w:numId="35">
    <w:abstractNumId w:val="9"/>
  </w:num>
  <w:num w:numId="36">
    <w:abstractNumId w:val="18"/>
  </w:num>
  <w:num w:numId="37">
    <w:abstractNumId w:val="19"/>
  </w:num>
  <w:num w:numId="38">
    <w:abstractNumId w:val="35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20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5">
    <w:abstractNumId w:val="17"/>
  </w:num>
  <w:num w:numId="46">
    <w:abstractNumId w:val="13"/>
  </w:num>
  <w:num w:numId="47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5D66"/>
    <w:rsid w:val="00007650"/>
    <w:rsid w:val="00007F09"/>
    <w:rsid w:val="0001066A"/>
    <w:rsid w:val="0001074A"/>
    <w:rsid w:val="00010FEB"/>
    <w:rsid w:val="00011550"/>
    <w:rsid w:val="00012EBC"/>
    <w:rsid w:val="000143A6"/>
    <w:rsid w:val="00014A44"/>
    <w:rsid w:val="00014D36"/>
    <w:rsid w:val="00015B43"/>
    <w:rsid w:val="0001798C"/>
    <w:rsid w:val="00017FF9"/>
    <w:rsid w:val="00020414"/>
    <w:rsid w:val="000205D5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68"/>
    <w:rsid w:val="000376C1"/>
    <w:rsid w:val="00037EF4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0ABE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4A3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4B57"/>
    <w:rsid w:val="00085DC8"/>
    <w:rsid w:val="00086AE5"/>
    <w:rsid w:val="00086C06"/>
    <w:rsid w:val="0008768B"/>
    <w:rsid w:val="00090688"/>
    <w:rsid w:val="00090905"/>
    <w:rsid w:val="0009194B"/>
    <w:rsid w:val="00091E01"/>
    <w:rsid w:val="000925C4"/>
    <w:rsid w:val="0009292C"/>
    <w:rsid w:val="0009296B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19BD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2D7C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6A22"/>
    <w:rsid w:val="00177CF8"/>
    <w:rsid w:val="001804C8"/>
    <w:rsid w:val="001808C4"/>
    <w:rsid w:val="001808C5"/>
    <w:rsid w:val="001809E2"/>
    <w:rsid w:val="0018166E"/>
    <w:rsid w:val="00182397"/>
    <w:rsid w:val="00183591"/>
    <w:rsid w:val="0018557C"/>
    <w:rsid w:val="001860C5"/>
    <w:rsid w:val="001864ED"/>
    <w:rsid w:val="00187CD4"/>
    <w:rsid w:val="00190B82"/>
    <w:rsid w:val="00190CEC"/>
    <w:rsid w:val="00192B27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4624"/>
    <w:rsid w:val="001A5339"/>
    <w:rsid w:val="001A57BE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886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8D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3ABD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0CC5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ACD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1A91"/>
    <w:rsid w:val="00293ADB"/>
    <w:rsid w:val="002941A2"/>
    <w:rsid w:val="0029429D"/>
    <w:rsid w:val="00294B09"/>
    <w:rsid w:val="002958FF"/>
    <w:rsid w:val="00296EF5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0B0"/>
    <w:rsid w:val="002A68B1"/>
    <w:rsid w:val="002A7474"/>
    <w:rsid w:val="002A7836"/>
    <w:rsid w:val="002A7BA8"/>
    <w:rsid w:val="002B090B"/>
    <w:rsid w:val="002B152E"/>
    <w:rsid w:val="002B1C1F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556D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1F1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131"/>
    <w:rsid w:val="003378E7"/>
    <w:rsid w:val="00337A56"/>
    <w:rsid w:val="003411F8"/>
    <w:rsid w:val="0034144D"/>
    <w:rsid w:val="00341AE9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77CA2"/>
    <w:rsid w:val="00380151"/>
    <w:rsid w:val="0038072F"/>
    <w:rsid w:val="003809E4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5EF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2B4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893"/>
    <w:rsid w:val="003B089C"/>
    <w:rsid w:val="003B09E1"/>
    <w:rsid w:val="003B14EB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1CEA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68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4C94"/>
    <w:rsid w:val="003E649A"/>
    <w:rsid w:val="003E7346"/>
    <w:rsid w:val="003E73C1"/>
    <w:rsid w:val="003E744A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14B"/>
    <w:rsid w:val="00401AD5"/>
    <w:rsid w:val="00402FB0"/>
    <w:rsid w:val="00403571"/>
    <w:rsid w:val="00403594"/>
    <w:rsid w:val="00403D51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2FB0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098"/>
    <w:rsid w:val="00463854"/>
    <w:rsid w:val="004640FF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3EE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25B8"/>
    <w:rsid w:val="004B2647"/>
    <w:rsid w:val="004B3240"/>
    <w:rsid w:val="004B33D2"/>
    <w:rsid w:val="004B3679"/>
    <w:rsid w:val="004B3D3A"/>
    <w:rsid w:val="004B4C4E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3C3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457"/>
    <w:rsid w:val="00570A94"/>
    <w:rsid w:val="0057124E"/>
    <w:rsid w:val="005712F9"/>
    <w:rsid w:val="00571A48"/>
    <w:rsid w:val="00571A5B"/>
    <w:rsid w:val="005732F1"/>
    <w:rsid w:val="00573739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8700F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5AEB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A5B"/>
    <w:rsid w:val="005D3DA3"/>
    <w:rsid w:val="005D40F5"/>
    <w:rsid w:val="005D629D"/>
    <w:rsid w:val="005D65B2"/>
    <w:rsid w:val="005D7032"/>
    <w:rsid w:val="005E0795"/>
    <w:rsid w:val="005E1A54"/>
    <w:rsid w:val="005E20D7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0D07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07D4A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09FE"/>
    <w:rsid w:val="00650AB1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67D31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46EE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4FE"/>
    <w:rsid w:val="006A78C3"/>
    <w:rsid w:val="006B0063"/>
    <w:rsid w:val="006B0A2D"/>
    <w:rsid w:val="006B123F"/>
    <w:rsid w:val="006B12F6"/>
    <w:rsid w:val="006B1F77"/>
    <w:rsid w:val="006B2454"/>
    <w:rsid w:val="006B2485"/>
    <w:rsid w:val="006B385B"/>
    <w:rsid w:val="006B3D20"/>
    <w:rsid w:val="006B422F"/>
    <w:rsid w:val="006B463A"/>
    <w:rsid w:val="006B49B0"/>
    <w:rsid w:val="006B5C90"/>
    <w:rsid w:val="006B6016"/>
    <w:rsid w:val="006B749B"/>
    <w:rsid w:val="006B7CAC"/>
    <w:rsid w:val="006C0F99"/>
    <w:rsid w:val="006C1021"/>
    <w:rsid w:val="006C126E"/>
    <w:rsid w:val="006C2151"/>
    <w:rsid w:val="006C4B7A"/>
    <w:rsid w:val="006C5A9F"/>
    <w:rsid w:val="006C5AF5"/>
    <w:rsid w:val="006C63A0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682"/>
    <w:rsid w:val="006E3589"/>
    <w:rsid w:val="006E37DD"/>
    <w:rsid w:val="006E59F0"/>
    <w:rsid w:val="006E5E92"/>
    <w:rsid w:val="006E7381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6DD8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2240"/>
    <w:rsid w:val="00722AC2"/>
    <w:rsid w:val="007239BA"/>
    <w:rsid w:val="00724A3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5754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3B7"/>
    <w:rsid w:val="007824D8"/>
    <w:rsid w:val="0078270F"/>
    <w:rsid w:val="0078274B"/>
    <w:rsid w:val="00782F73"/>
    <w:rsid w:val="00784712"/>
    <w:rsid w:val="00784897"/>
    <w:rsid w:val="007848C0"/>
    <w:rsid w:val="00784D9F"/>
    <w:rsid w:val="00785A76"/>
    <w:rsid w:val="00785A8C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0B"/>
    <w:rsid w:val="007A6935"/>
    <w:rsid w:val="007A71B0"/>
    <w:rsid w:val="007B03B5"/>
    <w:rsid w:val="007B05CC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4E8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4D8A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949"/>
    <w:rsid w:val="00887DFB"/>
    <w:rsid w:val="00890996"/>
    <w:rsid w:val="0089162D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3D35"/>
    <w:rsid w:val="008A4979"/>
    <w:rsid w:val="008A52B0"/>
    <w:rsid w:val="008A620F"/>
    <w:rsid w:val="008A6594"/>
    <w:rsid w:val="008A71C4"/>
    <w:rsid w:val="008B0137"/>
    <w:rsid w:val="008B0ADA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52DB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65D0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5CC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E8B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0E9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C7347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137"/>
    <w:rsid w:val="009D3B7C"/>
    <w:rsid w:val="009D3DF9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E7AE6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64F"/>
    <w:rsid w:val="00A057D2"/>
    <w:rsid w:val="00A058BB"/>
    <w:rsid w:val="00A05C02"/>
    <w:rsid w:val="00A067A2"/>
    <w:rsid w:val="00A0714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E10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2B7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0B"/>
    <w:rsid w:val="00A445AC"/>
    <w:rsid w:val="00A4469D"/>
    <w:rsid w:val="00A4585D"/>
    <w:rsid w:val="00A45967"/>
    <w:rsid w:val="00A45BF8"/>
    <w:rsid w:val="00A47108"/>
    <w:rsid w:val="00A4767D"/>
    <w:rsid w:val="00A509CC"/>
    <w:rsid w:val="00A51A3A"/>
    <w:rsid w:val="00A5309F"/>
    <w:rsid w:val="00A53239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2A56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188A"/>
    <w:rsid w:val="00AB26B9"/>
    <w:rsid w:val="00AB3611"/>
    <w:rsid w:val="00AB37B1"/>
    <w:rsid w:val="00AB44EA"/>
    <w:rsid w:val="00AB4C05"/>
    <w:rsid w:val="00AB52C7"/>
    <w:rsid w:val="00AB557B"/>
    <w:rsid w:val="00AB5993"/>
    <w:rsid w:val="00AB631F"/>
    <w:rsid w:val="00AB64B6"/>
    <w:rsid w:val="00AB79DE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218C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3A9"/>
    <w:rsid w:val="00B0114A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A2D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17FF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4F3F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5AD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07D9"/>
    <w:rsid w:val="00BA1976"/>
    <w:rsid w:val="00BA1E75"/>
    <w:rsid w:val="00BA53B6"/>
    <w:rsid w:val="00BA59E0"/>
    <w:rsid w:val="00BA5C57"/>
    <w:rsid w:val="00BA6C7A"/>
    <w:rsid w:val="00BA6C95"/>
    <w:rsid w:val="00BA75CE"/>
    <w:rsid w:val="00BA7C69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3F0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0332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B4"/>
    <w:rsid w:val="00C20FD2"/>
    <w:rsid w:val="00C21421"/>
    <w:rsid w:val="00C2213A"/>
    <w:rsid w:val="00C23366"/>
    <w:rsid w:val="00C24149"/>
    <w:rsid w:val="00C24CB7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3E65"/>
    <w:rsid w:val="00C343D9"/>
    <w:rsid w:val="00C34FE0"/>
    <w:rsid w:val="00C35A1D"/>
    <w:rsid w:val="00C377F9"/>
    <w:rsid w:val="00C37E9D"/>
    <w:rsid w:val="00C37F43"/>
    <w:rsid w:val="00C4003C"/>
    <w:rsid w:val="00C408B8"/>
    <w:rsid w:val="00C417BB"/>
    <w:rsid w:val="00C41917"/>
    <w:rsid w:val="00C4203F"/>
    <w:rsid w:val="00C42F39"/>
    <w:rsid w:val="00C441AC"/>
    <w:rsid w:val="00C457C5"/>
    <w:rsid w:val="00C457D0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5FA1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333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26672"/>
    <w:rsid w:val="00D316F5"/>
    <w:rsid w:val="00D324B5"/>
    <w:rsid w:val="00D324EC"/>
    <w:rsid w:val="00D32A5B"/>
    <w:rsid w:val="00D331E9"/>
    <w:rsid w:val="00D34017"/>
    <w:rsid w:val="00D34C93"/>
    <w:rsid w:val="00D34DAC"/>
    <w:rsid w:val="00D360E4"/>
    <w:rsid w:val="00D3628C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2C7A"/>
    <w:rsid w:val="00D532EF"/>
    <w:rsid w:val="00D53A03"/>
    <w:rsid w:val="00D53AA5"/>
    <w:rsid w:val="00D53EAA"/>
    <w:rsid w:val="00D54F09"/>
    <w:rsid w:val="00D553FD"/>
    <w:rsid w:val="00D55FD4"/>
    <w:rsid w:val="00D56371"/>
    <w:rsid w:val="00D56658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1827"/>
    <w:rsid w:val="00D728EB"/>
    <w:rsid w:val="00D72A08"/>
    <w:rsid w:val="00D73B9F"/>
    <w:rsid w:val="00D74EBD"/>
    <w:rsid w:val="00D751C2"/>
    <w:rsid w:val="00D76529"/>
    <w:rsid w:val="00D7665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512E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2AD"/>
    <w:rsid w:val="00DA7E14"/>
    <w:rsid w:val="00DB0547"/>
    <w:rsid w:val="00DB0923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B7B08"/>
    <w:rsid w:val="00DC0CE5"/>
    <w:rsid w:val="00DC0D12"/>
    <w:rsid w:val="00DC0DF9"/>
    <w:rsid w:val="00DC1A55"/>
    <w:rsid w:val="00DC35FC"/>
    <w:rsid w:val="00DC5161"/>
    <w:rsid w:val="00DC684C"/>
    <w:rsid w:val="00DC7262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D7B13"/>
    <w:rsid w:val="00DE0003"/>
    <w:rsid w:val="00DE02A4"/>
    <w:rsid w:val="00DE0530"/>
    <w:rsid w:val="00DE0B7C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BDC"/>
    <w:rsid w:val="00DE5C39"/>
    <w:rsid w:val="00DE5CA7"/>
    <w:rsid w:val="00DE627D"/>
    <w:rsid w:val="00DE65CC"/>
    <w:rsid w:val="00DE6EE4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CA3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47BF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435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356B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502"/>
    <w:rsid w:val="00EE0632"/>
    <w:rsid w:val="00EE0C53"/>
    <w:rsid w:val="00EE142F"/>
    <w:rsid w:val="00EE337F"/>
    <w:rsid w:val="00EE34E9"/>
    <w:rsid w:val="00EE4196"/>
    <w:rsid w:val="00EE447B"/>
    <w:rsid w:val="00EE5687"/>
    <w:rsid w:val="00EE5785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B89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27F31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37C3D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BCA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46F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63E4"/>
    <w:rsid w:val="00F8756A"/>
    <w:rsid w:val="00F8788B"/>
    <w:rsid w:val="00F92109"/>
    <w:rsid w:val="00F9282D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4E63"/>
    <w:rsid w:val="00FB55F9"/>
    <w:rsid w:val="00FB5DD8"/>
    <w:rsid w:val="00FB6167"/>
    <w:rsid w:val="00FB658C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91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3A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759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88263489-C014-4E9B-B815-80E11387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5674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E6BF42-EDE6-446F-B0F5-68C2BDE0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7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ავტომობილების შესყიდვის ტენდერი</vt:lpstr>
    </vt:vector>
  </TitlesOfParts>
  <Company>სს“საქართველოს ბანკი“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ავტომობილების შესყიდვის ტენდერი</dc:title>
  <dc:subject>შესყიდვის ტენდერი</dc:subject>
  <dc:creator>მარიამ ტაბატაძე</dc:creator>
  <cp:keywords/>
  <dc:description/>
  <cp:lastModifiedBy>Mariam Tabatadze</cp:lastModifiedBy>
  <cp:revision>49</cp:revision>
  <cp:lastPrinted>2022-08-23T13:56:00Z</cp:lastPrinted>
  <dcterms:created xsi:type="dcterms:W3CDTF">2021-11-10T14:50:00Z</dcterms:created>
  <dcterms:modified xsi:type="dcterms:W3CDTF">2022-09-23T08:59:00Z</dcterms:modified>
</cp:coreProperties>
</file>